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1D29" w14:textId="77777777" w:rsidR="00323F94" w:rsidRDefault="00323F94" w:rsidP="00323F9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3C5BFB00" w14:textId="32A6481C" w:rsidR="003A3608" w:rsidRPr="001557CD" w:rsidRDefault="003A3608" w:rsidP="00323F9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LEI GERAL DA PROTEÇÃO DE DADOS (LGPD</w:t>
      </w:r>
      <w:r w:rsidR="00DF6849"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)</w:t>
      </w:r>
    </w:p>
    <w:p w14:paraId="2FB900E6" w14:textId="77777777" w:rsidR="003A3608" w:rsidRPr="001557CD" w:rsidRDefault="003A3608" w:rsidP="001557CD">
      <w:pPr>
        <w:spacing w:after="0" w:line="276" w:lineRule="auto"/>
        <w:ind w:left="502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67643F7C" w14:textId="77777777" w:rsidR="003A3608" w:rsidRDefault="003A3608" w:rsidP="001557C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LEI GERAL DA PROTEÇÃO DE DADOS (LGPD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)</w:t>
      </w:r>
    </w:p>
    <w:p w14:paraId="32758C1A" w14:textId="77777777" w:rsidR="001557CD" w:rsidRPr="001557CD" w:rsidRDefault="001557CD" w:rsidP="00155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0BE46047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Lei Geral de Proteção de Dados (Lei n.º 13.709/2018), dispõe sobre o Tratamento de Dados Pessoais, inclusive nos meios digitais, por pessoa natural ou por jurídica de direito público ou privado, com o objetivo de proteger os direitos fundamentais de liberdade e de privacidade e o livre desenvolvimento da personalidade da pessoa natural.</w:t>
      </w:r>
    </w:p>
    <w:p w14:paraId="46572620" w14:textId="77777777" w:rsidR="00310E14" w:rsidRPr="001557CD" w:rsidRDefault="00310E14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534E2A4E" w14:textId="3552D8E2" w:rsidR="003A3608" w:rsidRDefault="003A3608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PRINCÍPIOS DA LGPD</w:t>
      </w:r>
    </w:p>
    <w:p w14:paraId="4F7E4D90" w14:textId="77777777" w:rsidR="001557CD" w:rsidRPr="001557CD" w:rsidRDefault="001557CD" w:rsidP="001557C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6708F45B" w14:textId="24032155" w:rsidR="00323F94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 atividades de tratamento de dados pessoais deverão observar a boa-fé e os seguintes princípios:</w:t>
      </w:r>
    </w:p>
    <w:p w14:paraId="73FC9FB6" w14:textId="3D87F65D" w:rsidR="00323F94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Finalidade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realização do tratamento para propósitos legítimos, específicos, explícitos e informados ao titular, sem possibilidade de tratamento posterior de forma incompatível com essas finalidades;</w:t>
      </w:r>
    </w:p>
    <w:p w14:paraId="212F04DF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Adequação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compatibilidade do tratamento com as finalidades informadas ao titular, de acordo com o contexto do tratamento;</w:t>
      </w:r>
    </w:p>
    <w:p w14:paraId="23DAA632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Necessidade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limitação do tratamento ao mínimo necessário para a realização de suas finalidades, com abrangência dos dados pertinentes, proporcionais e não excessivos em relação às finalidades do tratamento de dados;</w:t>
      </w:r>
    </w:p>
    <w:p w14:paraId="16269512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Livre acesso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garantia, aos titulares, de consulta facilitada e gratuita sobre a forma e a duração do tratamento, bem como sobre a integralidade de seus dados pessoais;</w:t>
      </w:r>
    </w:p>
    <w:p w14:paraId="6131A343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Qualidade dos dados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garantia, aos titulares, de exatidão, clareza, relevância e atualização dos dados, de acordo com a necessidade e para o cumprimento da finalidade de seu tratamento;</w:t>
      </w:r>
    </w:p>
    <w:p w14:paraId="4851255E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Transparência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garantia, aos titulares, de informações claras, precisas e facilmente acessíveis sobre a realização do tratamento e os respectivos agentes de tratamento, observados os segredos comercial e industrial;</w:t>
      </w:r>
    </w:p>
    <w:p w14:paraId="6C1373CB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Segurança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utilização de medidas técnicas e administrativas aptas a proteger os dados pessoais de acessos não autorizados e de situações acidentais ou ilícitas de destruição, perda, alteração, comunicação ou difusão;</w:t>
      </w:r>
    </w:p>
    <w:p w14:paraId="414E1B1F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Prevenção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adoção de medidas para prevenir a ocorrência de danos em virtude do tratamento de dados pessoais;</w:t>
      </w:r>
    </w:p>
    <w:p w14:paraId="6C734F26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Não discriminação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impossibilidade de realização do tratamento para fins discriminatórios ilícitos ou abusivos;</w:t>
      </w:r>
    </w:p>
    <w:p w14:paraId="1EB04B4F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Responsabilização e prestação de contas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demonstração, pelo agente, da adoção de medidas eficazes e capazes de comprovar a observância e o cumprimento das normas de proteção de dados pessoais e, inclusive, da eficácia dessas medidas.</w:t>
      </w:r>
    </w:p>
    <w:p w14:paraId="3FB6C527" w14:textId="77777777" w:rsidR="004F6DE3" w:rsidRDefault="004F6DE3" w:rsidP="001557C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11B7976C" w14:textId="77777777" w:rsidR="00323F94" w:rsidRDefault="00323F94" w:rsidP="001557C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4866EE33" w14:textId="22EB80BE" w:rsidR="00DE5B1B" w:rsidRDefault="003A3608" w:rsidP="001557C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lastRenderedPageBreak/>
        <w:t>DOS REQUISITOS PARA O TRATAMENTO DE DADOS PESSOAIS</w:t>
      </w:r>
    </w:p>
    <w:p w14:paraId="27840A43" w14:textId="77777777" w:rsidR="001557CD" w:rsidRPr="001557CD" w:rsidRDefault="001557CD" w:rsidP="001557CD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4F0C74F2" w14:textId="22BD049E" w:rsidR="003A3608" w:rsidRPr="001557CD" w:rsidRDefault="003A3608" w:rsidP="00323F94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tratamento de dados pessoais somente poderá ser realizado nas seguintes hipóteses:</w:t>
      </w:r>
    </w:p>
    <w:p w14:paraId="2BEF4F3E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Consentimento pelo titular;</w:t>
      </w:r>
    </w:p>
    <w:p w14:paraId="30DFBF71" w14:textId="77777777" w:rsidR="00323F94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Cumprimento de obrigação legal ou regulatória pelo controlador;</w:t>
      </w:r>
    </w:p>
    <w:p w14:paraId="55BC1EBA" w14:textId="793CE9BC" w:rsidR="003A3608" w:rsidRPr="00323F94" w:rsidRDefault="003A3608" w:rsidP="00323F94">
      <w:pPr>
        <w:numPr>
          <w:ilvl w:val="0"/>
          <w:numId w:val="2"/>
        </w:numPr>
        <w:tabs>
          <w:tab w:val="clear" w:pos="720"/>
          <w:tab w:val="num" w:pos="284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323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Tratamento e uso compartilhado de dados necessários à execução de políticas públicas previstas em leis;</w:t>
      </w:r>
    </w:p>
    <w:p w14:paraId="2CF3B0DE" w14:textId="77777777" w:rsidR="003A3608" w:rsidRPr="001557CD" w:rsidRDefault="003A3608" w:rsidP="00323F94">
      <w:pPr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Realização de estudos por órgão de pesquisa, garantida, sempre que possível, a anonimização dos dados pessoais;</w:t>
      </w:r>
    </w:p>
    <w:p w14:paraId="1BD512B0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Execução de contrato;</w:t>
      </w:r>
    </w:p>
    <w:p w14:paraId="583A9BD7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Exercício regular de direitos em processo judicial, administrativo ou arbitral;</w:t>
      </w:r>
    </w:p>
    <w:p w14:paraId="5B795FE5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Proteção da vida ou da incolumidade física do titular ou de terceiros;</w:t>
      </w:r>
    </w:p>
    <w:p w14:paraId="5A60B765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Tutela da saúde;</w:t>
      </w:r>
    </w:p>
    <w:p w14:paraId="4B688A69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Interesses legítimos do controlador ou de terceiros;</w:t>
      </w:r>
    </w:p>
    <w:p w14:paraId="0492CD7E" w14:textId="77777777" w:rsidR="003A3608" w:rsidRPr="001557CD" w:rsidRDefault="003A3608" w:rsidP="00323F94">
      <w:pPr>
        <w:numPr>
          <w:ilvl w:val="0"/>
          <w:numId w:val="2"/>
        </w:numPr>
        <w:spacing w:after="0" w:line="276" w:lineRule="auto"/>
        <w:ind w:hanging="29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Proteção do crédito.</w:t>
      </w:r>
    </w:p>
    <w:p w14:paraId="0EE20B1B" w14:textId="77777777" w:rsidR="003A3608" w:rsidRPr="001557CD" w:rsidRDefault="003A3608" w:rsidP="00323F94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tratamento de dados pessoais cujo acesso é público deve considerar a finalidade, a boa-fé e o interesse público que justificaram sua disponibilização.</w:t>
      </w:r>
    </w:p>
    <w:p w14:paraId="55BC69CB" w14:textId="77777777" w:rsidR="00310E14" w:rsidRPr="001557CD" w:rsidRDefault="00310E14" w:rsidP="00323F94">
      <w:pPr>
        <w:spacing w:after="180" w:line="276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10D0C45B" w14:textId="40FA19CB" w:rsidR="003A3608" w:rsidRPr="001557CD" w:rsidRDefault="003A3608" w:rsidP="001557CD">
      <w:pPr>
        <w:spacing w:after="18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CLASSIFICAÇÃO DOS DADOS:</w:t>
      </w:r>
    </w:p>
    <w:p w14:paraId="7D9D9DD6" w14:textId="18B3DEBE" w:rsidR="00DE5B1B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partir da Lei Federal nº 13.709/2018, a proteção de dados passou a ser um compromisso dos(as) cidadãos(</w:t>
      </w:r>
      <w:proofErr w:type="spellStart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ãs</w:t>
      </w:r>
      <w:proofErr w:type="spellEnd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), da administração pública e das empresas que utilizam esses dados.</w:t>
      </w:r>
    </w:p>
    <w:p w14:paraId="2BC3263D" w14:textId="66C48E84" w:rsidR="00DE5B1B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Dados pessoais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: São informações relacionadas à pessoa natural identificada ou identificável como nome, data de nascimento, filiação, apelido, CPF, RG, BM, foto, endereço residencial, endereço de e-mail, endereço IP, cookies, hábitos de navegação, posição </w:t>
      </w:r>
      <w:proofErr w:type="spellStart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geolocacional</w:t>
      </w:r>
      <w:proofErr w:type="spellEnd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 formulários cadastrais, números de documentos.</w:t>
      </w:r>
    </w:p>
    <w:p w14:paraId="006F7A35" w14:textId="36D15B99" w:rsidR="00DE5B1B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Dados pessoais de Crianças e de Adolescentes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Dados sobre crianças e adolescentes também devem ser tratados com cuidado especial. É necessário o consentimento expresso de um dos pais ou responsáveis e devem ser solicitados apenas os dados estritamente necessários para a atividade a ser realizada, sem repassar a terceiros. Se não houver consentimento, somente será permitido coletar os dados em casos de urgências, para contato com os pais ou responsáveis e/ou para proteção da criança e do adolescente.</w:t>
      </w:r>
    </w:p>
    <w:p w14:paraId="3233A117" w14:textId="4774D08D" w:rsidR="00DE5B1B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Dados sensíveis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: São informações sobre origem racial ou ética, convicção religiosa, opinião política, filiação a sindicato ou a organização de caráter religioso, filosófico ou político, dado referente à saúde (prontuários e exames) ou à vida sexual, dado genético ou biométrico, quando vinculado a uma pessoa natural. Esses dados poderiam expor o indivíduo, social ou profissionalmente, de forma indesejada, dando margem a uma possível discriminação. Em razão disso, os dados sensíveis exigem um tratamento ainda mais delicado, com a adoção, pelas entidades controladoras, de medidas de segurança mais rígidas, como por exemplo, a anonimização desses dados e camadas de proteção mais extensas.</w:t>
      </w:r>
    </w:p>
    <w:p w14:paraId="0155C5E2" w14:textId="23786B60" w:rsidR="003A3608" w:rsidRPr="00672BE1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lastRenderedPageBreak/>
        <w:t>Dados Anonimizados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: A anonimização é uma técnica de processamento de dados que remove ou modifica informações que possam identificar a pessoa, garantindo sua desvinculação. Nestes casos, a LGPD não se aplicará ao dado. Ressalta-se que o dado somente é considerado anonimizado se não permitir que, por meios técnicos ou outros, seja reconstruído o caminho para revelar quem é o(a) titular do dado. Se a identificação ocorrer, não se tratará de dado anonimizado, mas sim de dado </w:t>
      </w:r>
      <w:proofErr w:type="spellStart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pseudonimizado</w:t>
      </w:r>
      <w:proofErr w:type="spellEnd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 e estará sujeito à LGPD</w:t>
      </w:r>
      <w:r w:rsidR="00672B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.</w:t>
      </w:r>
    </w:p>
    <w:p w14:paraId="54A96436" w14:textId="77777777" w:rsidR="00DE5B1B" w:rsidRPr="001557CD" w:rsidRDefault="00DE5B1B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1474D044" w14:textId="67718D88" w:rsidR="00DE5B1B" w:rsidRDefault="003A3608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DIREITOS DO TITULAR DOS DADOS</w:t>
      </w:r>
    </w:p>
    <w:p w14:paraId="4E9CBB56" w14:textId="77777777" w:rsidR="00CF2ED6" w:rsidRPr="001557CD" w:rsidRDefault="00CF2ED6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0C1E71C1" w14:textId="77777777" w:rsidR="00323F94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Toda pessoa natural tem assegurada a titularidade de seus dados pessoais e garantidos os direitos</w:t>
      </w:r>
      <w:r w:rsidR="00323F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fundamentais de liberdade, de intimidade e de privacidade.</w:t>
      </w:r>
    </w:p>
    <w:p w14:paraId="3E8A575F" w14:textId="06FEA374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titular dos dados pessoais tem direito a obter do controlador, em relação aos dados do titular por ele tratados, a qualquer momento e mediante requisição:</w:t>
      </w:r>
    </w:p>
    <w:p w14:paraId="5C46A0CA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Confirmação da existência de tratamento;</w:t>
      </w:r>
    </w:p>
    <w:p w14:paraId="1C9357F3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Acesso aos dados;</w:t>
      </w:r>
    </w:p>
    <w:p w14:paraId="5BA1D4B3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Correção de dados incompletos, inexatos ou desatualizados;</w:t>
      </w:r>
    </w:p>
    <w:p w14:paraId="6A69C58B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Anonimização, bloqueio ou eliminação de dados necessários, excessivos ou tratados em desconformidade com o disposto nesta Lei;</w:t>
      </w:r>
    </w:p>
    <w:p w14:paraId="76CC62A0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Portabilidade dos dados a outro fornecedor de serviço ou produto, mediante requisição expressa, de acordo com a regulamentação da autoridade nacional, observados os segredos comercial e industrial;</w:t>
      </w:r>
    </w:p>
    <w:p w14:paraId="19F07B01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Eliminação dos dados pessoais tratados com o consentimento do titular, exceto nas hipóteses previstas no art. 16 desta Lei;</w:t>
      </w:r>
    </w:p>
    <w:p w14:paraId="39AB97FA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Informação das entidades públicas e privadas com as quais o controlador realizou uso compartilhado de dados:</w:t>
      </w:r>
    </w:p>
    <w:p w14:paraId="06F217A8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Informação sobre a possibilidade de não fornecer consentimento e sobre as consequências da negativa;</w:t>
      </w:r>
    </w:p>
    <w:p w14:paraId="10824699" w14:textId="77777777" w:rsidR="003A3608" w:rsidRPr="001557CD" w:rsidRDefault="003A3608" w:rsidP="00323F94">
      <w:pPr>
        <w:numPr>
          <w:ilvl w:val="0"/>
          <w:numId w:val="3"/>
        </w:numPr>
        <w:tabs>
          <w:tab w:val="clear" w:pos="720"/>
          <w:tab w:val="num" w:pos="36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Revogação do consentimento, nos termos do §5º do art. 8º desta Lei.</w:t>
      </w:r>
    </w:p>
    <w:p w14:paraId="4EC4F809" w14:textId="77777777" w:rsidR="00DE5B1B" w:rsidRPr="001557CD" w:rsidRDefault="00DE5B1B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598CA02F" w14:textId="657D4636" w:rsidR="00DE5B1B" w:rsidRDefault="003A3608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DA ADEQUAÇÃO À LGPD</w:t>
      </w:r>
    </w:p>
    <w:p w14:paraId="37A9E96B" w14:textId="77777777" w:rsidR="00CF2ED6" w:rsidRPr="001557CD" w:rsidRDefault="00CF2ED6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22B777C4" w14:textId="6EBD2D98" w:rsidR="003A3608" w:rsidRPr="000448B3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044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O Executivo Municipal de </w:t>
      </w:r>
      <w:r w:rsidR="00323F94" w:rsidRPr="00044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Pr="00044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/RS, está trabalhando internamente para se adequar às diretrizes da Lei Geral de Proteção de Dados, compartilhando com todos os setores da importância da Proteção de Dados Pessoais</w:t>
      </w:r>
      <w:r w:rsidR="000448B3" w:rsidRPr="000448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.</w:t>
      </w:r>
    </w:p>
    <w:p w14:paraId="02C5DC8C" w14:textId="77777777" w:rsidR="00DE5B1B" w:rsidRPr="001557CD" w:rsidRDefault="00DE5B1B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5A1530BE" w14:textId="11FB7736" w:rsidR="00DE5B1B" w:rsidRDefault="003A3608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DO ENCARREGADO PELO TRATAMENTO DE DADOS PESSOAIS</w:t>
      </w:r>
    </w:p>
    <w:p w14:paraId="36F04D35" w14:textId="77777777" w:rsidR="00CF2ED6" w:rsidRPr="001557CD" w:rsidRDefault="00CF2ED6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36D79450" w14:textId="7BAA94A3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Encarregado de Dados é a pessoa nomeada através de Portaria para atuar como canal de comunicação entre o Controlador, os(as) Titulares dos Dados Pessoais e a Autoridade Nacional de Proteção de Dados (ANPD).</w:t>
      </w:r>
    </w:p>
    <w:p w14:paraId="566659FF" w14:textId="7F9F4E6F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57C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Nome do responsável.</w:t>
      </w:r>
    </w:p>
    <w:p w14:paraId="1D910065" w14:textId="455A3179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57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Telefone de contato. </w:t>
      </w:r>
    </w:p>
    <w:p w14:paraId="18280015" w14:textId="77777777" w:rsidR="001557CD" w:rsidRDefault="001557CD" w:rsidP="001557CD">
      <w:pPr>
        <w:spacing w:after="0" w:line="276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38F7F2" w14:textId="7FA35DA3" w:rsidR="003A3608" w:rsidRPr="00672BE1" w:rsidRDefault="0028592A" w:rsidP="00672BE1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672B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POLÍTICA DE PRIVACIDADE</w:t>
      </w:r>
    </w:p>
    <w:p w14:paraId="60DB812D" w14:textId="77777777" w:rsidR="00C66F1D" w:rsidRPr="00323F94" w:rsidRDefault="00C66F1D" w:rsidP="00C66F1D">
      <w:pPr>
        <w:pStyle w:val="PargrafodaLista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3FCF960F" w14:textId="3340E16B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 sua privacidade é importante para nós. É nossa política respeitá-la em relação aos dados e informações pessoais que possamos coletar no site do Portal da Prefeitura Municipal de 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/RS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 outros sites que possuímos e operamos.</w:t>
      </w:r>
    </w:p>
    <w:p w14:paraId="19BCA5C1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Solicitamos informações pessoais apenas quando realmente precisamos dela para lhe </w:t>
      </w:r>
      <w:proofErr w:type="spellStart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fornecer</w:t>
      </w:r>
      <w:proofErr w:type="spellEnd"/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um serviço. Fazemo-lo por meios justos e legais, com o seu conhecimento e consentimento. Também informamos o porquê estamos coletando e como será usado.</w:t>
      </w:r>
    </w:p>
    <w:p w14:paraId="752F8A98" w14:textId="3CA467AF" w:rsidR="003A3608" w:rsidRPr="00150EB8" w:rsidRDefault="003A3608" w:rsidP="00150EB8">
      <w:pPr>
        <w:spacing w:after="0" w:line="276" w:lineRule="auto"/>
        <w:ind w:firstLine="567"/>
        <w:jc w:val="both"/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O endereço eletrônico </w:t>
      </w:r>
      <w:hyperlink r:id="rId7" w:history="1">
        <w:r w:rsidR="00150EB8" w:rsidRPr="00514124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https://fredericowestphalen-rs.com.br/</w:t>
        </w:r>
      </w:hyperlink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 todos os logotipos, marcas insígnias, símbolos, sinais distintivos, documentação técnica associada e quaisquer outros materiais correlatos constituem, conforme o caso, direitos autorais, segredos comerciais, e/ou direitos de propriedade próprios ou cedidos por terceiros para a Prefeitura Municipal de 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/RS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, pessoa jurídica estabelecida na </w:t>
      </w:r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Rua José </w:t>
      </w:r>
      <w:proofErr w:type="spellStart"/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Cañellas</w:t>
      </w:r>
      <w:proofErr w:type="spellEnd"/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nº</w:t>
      </w:r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258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</w:t>
      </w:r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Centro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 CEP 98400-000 em</w:t>
      </w:r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Westphalen/RS</w:t>
      </w:r>
      <w:r w:rsidR="00150EB8">
        <w:t xml:space="preserve">,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registrada </w:t>
      </w:r>
      <w:r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no CNPJ </w:t>
      </w:r>
      <w:r w:rsidR="00F51AC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nº </w:t>
      </w:r>
      <w:r w:rsidR="00150EB8" w:rsidRPr="00150E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87.612.917/0001-25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 sendo tais direitos protegidos pela legislação nacional e internacional aplicável à propriedade intelectual;</w:t>
      </w:r>
    </w:p>
    <w:p w14:paraId="3BE4CCE0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nosso site pode ter links para sites externos que não são operados por nós. Esteja ciente de que não temos controle sobre o conteúdo e práticas desses sites e não podemos aceitar responsabilidade por suas respectivas políticas de privacidade.</w:t>
      </w:r>
    </w:p>
    <w:p w14:paraId="53947754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Você é livre para recusar a nossa solicitação de informações pessoais, entendendo que talvez não possamos fornecer alguns dos serviços desejados.</w:t>
      </w:r>
    </w:p>
    <w:p w14:paraId="01B2B613" w14:textId="77777777" w:rsidR="003A3608" w:rsidRPr="001557CD" w:rsidRDefault="003A3608" w:rsidP="00323F9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uso continuado de nosso site será considerado como aceitação de nossas práticas em torno de privacidade e informações pessoais.</w:t>
      </w:r>
    </w:p>
    <w:p w14:paraId="3827777C" w14:textId="77777777" w:rsidR="00DE5B1B" w:rsidRPr="001557CD" w:rsidRDefault="00DE5B1B" w:rsidP="00323F94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23B99025" w14:textId="34D9CC12" w:rsidR="00DE5B1B" w:rsidRDefault="003A3608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S</w:t>
      </w:r>
      <w:r w:rsidR="0028592A"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OBRE A UTILIZAÇÃO DOS DADOS COLETADOS OU FORNECIDOS PELOS USUÁRIOS</w:t>
      </w:r>
    </w:p>
    <w:p w14:paraId="22434159" w14:textId="77777777" w:rsidR="00C66F1D" w:rsidRPr="001557CD" w:rsidRDefault="00C66F1D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4CD96CB1" w14:textId="514FABE9" w:rsidR="003A3608" w:rsidRPr="001557CD" w:rsidRDefault="00DE5B1B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</w:t>
      </w:r>
      <w:r w:rsidR="003A3608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onsidera-se Usuário para os fins da presente política de privacidade, qualquer pessoa física ou jurídica que acesse ou utilize o endereço eletrônico. Os dados coletados pelo website ou fornecidos pelos Usuários (como nome, e-mail, telefone, endereço, etc.) não serão visíveis </w:t>
      </w:r>
      <w:r w:rsidR="00C66F1D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</w:t>
      </w:r>
      <w:r w:rsidR="003A3608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outros e não estarão publicamente disponíveis. Estes dados poderão ser utilizados para:</w:t>
      </w:r>
    </w:p>
    <w:p w14:paraId="4C2B9060" w14:textId="77777777" w:rsidR="003A3608" w:rsidRPr="001557CD" w:rsidRDefault="003A3608" w:rsidP="00C66F1D">
      <w:pPr>
        <w:numPr>
          <w:ilvl w:val="0"/>
          <w:numId w:val="5"/>
        </w:numPr>
        <w:tabs>
          <w:tab w:val="clear" w:pos="720"/>
          <w:tab w:val="num" w:pos="709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aprimorar os serviços já oferecidos atualmente;</w:t>
      </w:r>
    </w:p>
    <w:p w14:paraId="3E4E970E" w14:textId="77777777" w:rsidR="003A3608" w:rsidRPr="001557CD" w:rsidRDefault="003A3608" w:rsidP="00C66F1D">
      <w:pPr>
        <w:numPr>
          <w:ilvl w:val="0"/>
          <w:numId w:val="5"/>
        </w:numPr>
        <w:tabs>
          <w:tab w:val="clear" w:pos="720"/>
          <w:tab w:val="num" w:pos="709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obter dados estatísticos sobre a navegação no website;</w:t>
      </w:r>
    </w:p>
    <w:p w14:paraId="6805C84E" w14:textId="77777777" w:rsidR="003A3608" w:rsidRPr="001557CD" w:rsidRDefault="003A3608" w:rsidP="00C66F1D">
      <w:pPr>
        <w:numPr>
          <w:ilvl w:val="0"/>
          <w:numId w:val="5"/>
        </w:numPr>
        <w:tabs>
          <w:tab w:val="clear" w:pos="720"/>
          <w:tab w:val="num" w:pos="709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analisar o comportamento dos Usuários no website;</w:t>
      </w:r>
    </w:p>
    <w:p w14:paraId="40E23878" w14:textId="77777777" w:rsidR="003A3608" w:rsidRPr="001557CD" w:rsidRDefault="003A3608" w:rsidP="00C66F1D">
      <w:pPr>
        <w:numPr>
          <w:ilvl w:val="0"/>
          <w:numId w:val="5"/>
        </w:numPr>
        <w:tabs>
          <w:tab w:val="clear" w:pos="720"/>
          <w:tab w:val="num" w:pos="709"/>
        </w:tabs>
        <w:spacing w:after="0" w:line="276" w:lineRule="auto"/>
        <w:ind w:hanging="15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melhorar a navegabilidade do portal.</w:t>
      </w:r>
    </w:p>
    <w:p w14:paraId="419D2F28" w14:textId="77777777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Os dados e os cookies serão coletados de forma automatizada, dispensando a intervenção ou manipulação humana direta e não serão fornecidos à outras empresas.</w:t>
      </w:r>
    </w:p>
    <w:p w14:paraId="4626EA06" w14:textId="73973091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 xml:space="preserve">Para salvaguardar os dados dos Usuários a Prefeitura Municipal 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C66F1D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tem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adota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do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os mais elevados padrões internacionais de segurança para o armazenamento.</w:t>
      </w:r>
    </w:p>
    <w:p w14:paraId="5DECAF83" w14:textId="77777777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Quando armazenamos dados, protegemos dentro de meios comercialmente aceitáveis para evitar perdas e roubos, bem como, acesso, divulgação, uso ou modificação não autorizados.</w:t>
      </w:r>
    </w:p>
    <w:p w14:paraId="5EA55294" w14:textId="77777777" w:rsidR="00DE5B1B" w:rsidRPr="001557CD" w:rsidRDefault="00DE5B1B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5C160B6E" w14:textId="51513438" w:rsidR="003A3608" w:rsidRPr="001557CD" w:rsidRDefault="0028592A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DO COMPARTILHAMENTO OU DIVULGAÇÃO DOS DADOS DOS USUÁRIOS</w:t>
      </w:r>
    </w:p>
    <w:p w14:paraId="1236274A" w14:textId="77777777" w:rsidR="00DE5B1B" w:rsidRPr="001557CD" w:rsidRDefault="00DE5B1B" w:rsidP="001557C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54C168CE" w14:textId="38ABA86A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 Prefeitura Municipal de 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</w:t>
      </w:r>
      <w:r w:rsidR="00DE5B1B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compromete-se a não vender, não alugar e não compartilhar quaisquer dados fornecidos pelos Usuários ou coletadas destes com outras pessoas ou empresas, sem a devida prévia e expressa autorização dos mesmos.</w:t>
      </w:r>
    </w:p>
    <w:p w14:paraId="3437B4CE" w14:textId="044461FB" w:rsidR="00C66F1D" w:rsidRPr="00C66F1D" w:rsidRDefault="003A3608" w:rsidP="00C66F1D">
      <w:pPr>
        <w:spacing w:after="0" w:line="276" w:lineRule="auto"/>
        <w:ind w:firstLine="567"/>
        <w:jc w:val="both"/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Não compartilhamos informações de identificação pessoal publicamente ou com terceiros, exceto quando exigido pela Lei Geral de Proteção de Dados Pessoais (</w:t>
      </w:r>
      <w:hyperlink r:id="rId8" w:history="1">
        <w:r w:rsidRPr="001557C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pt-BR"/>
          </w:rPr>
          <w:t>https://www.planalto.gov.br/ccivil_03/_ato2015-2018/2018/lei/l13709.htm</w:t>
        </w:r>
      </w:hyperlink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)</w:t>
      </w:r>
    </w:p>
    <w:p w14:paraId="669EEBA3" w14:textId="7496A374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caso de autorização para compartilhamento de dados dos Usuários, a Prefeitura Municipal de 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</w:t>
      </w:r>
      <w:r w:rsidR="00C66F1D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garantirá que estes dados estejam seguros, sempre que possível através de meios de anonimização.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</w:p>
    <w:p w14:paraId="79C2B1BD" w14:textId="133BB4E0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Em caso de determinação judicial a Prefeitura Municipal de 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C66F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,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poderá fornecer os dados pessoais dos Usuários sem consentimento para atender solicitação do Poder Judiciário ou órgãos da Administração Pública Direta e Indireta, sem que isto implique em quebra da presente política, bem como quebra de sigilo ou de proteção de dados.</w:t>
      </w:r>
    </w:p>
    <w:p w14:paraId="3D29A495" w14:textId="77777777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Informações Financeiras dos Usuários como forma de pagamento, dados bancários, dados de cartão de crédito, não serão armazenados no portal e nunca serão fornecidos a terceiros.</w:t>
      </w:r>
    </w:p>
    <w:p w14:paraId="578431F3" w14:textId="77777777" w:rsidR="00DE5B1B" w:rsidRPr="001557CD" w:rsidRDefault="00DE5B1B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2B3FCF7A" w14:textId="3D8564F6" w:rsidR="00DE5B1B" w:rsidRDefault="0028592A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DA EXCLUSÃO E DA PORTABILIDADE DOS DADOS DOS USUÁRIOS</w:t>
      </w:r>
    </w:p>
    <w:p w14:paraId="53A04A0F" w14:textId="77777777" w:rsidR="00C66F1D" w:rsidRPr="001557CD" w:rsidRDefault="00C66F1D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50C6093F" w14:textId="057D194A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 informações serão retidas o tempo necessário para fornecer o serviço solicitado.</w:t>
      </w:r>
    </w:p>
    <w:p w14:paraId="585D9379" w14:textId="35E7681E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Sempre que os Usuários desejarem ter seus dados pessoais apagados do banco de dados ou cópia de seus dados para portabilidade deverão solicitar através do e-mail: </w:t>
      </w:r>
      <w:hyperlink r:id="rId9" w:history="1">
        <w:r w:rsidR="00756EE2" w:rsidRPr="00746E1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administracao@fredericowestphalen.rs.gov.b</w:t>
        </w:r>
        <w:r w:rsidR="00756EE2" w:rsidRPr="00746E1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</w:t>
        </w:r>
      </w:hyperlink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.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A Prefeitura Municipal de 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,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compromete-se a excluir de seu banco de dados as informações dos Usuários, salvo aqueles necessários para cumprimento dos deveres legais, das obrigações fiscais e outras obrigações correlatas;</w:t>
      </w:r>
    </w:p>
    <w:p w14:paraId="3ACFFC6F" w14:textId="77777777" w:rsidR="00756EE2" w:rsidRDefault="003A3608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Caso solicitado, serão fornecidos todos os dados pertencentes aos Usuários (captados ou fornecidos), salvo aqueles que não sejam armazenados em banco de dados e/ou aqueles cujo compartilhamento represente quebra de segredo comercial da Prefeitura Municipal de 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756EE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/</w:t>
      </w:r>
      <w:r w:rsidR="00756EE2" w:rsidRP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RS.</w:t>
      </w:r>
    </w:p>
    <w:p w14:paraId="14225E14" w14:textId="77777777" w:rsidR="00756EE2" w:rsidRDefault="00756EE2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67CA6BE9" w14:textId="40F4EC67" w:rsidR="00DE5B1B" w:rsidRDefault="0028592A" w:rsidP="00672BE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COMPROMISSO DO USUÁRIO</w:t>
      </w:r>
    </w:p>
    <w:p w14:paraId="165CCF2C" w14:textId="77777777" w:rsidR="00756EE2" w:rsidRPr="001557CD" w:rsidRDefault="00756EE2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63954DA4" w14:textId="2E5A8F0D" w:rsidR="003A3608" w:rsidRPr="001557CD" w:rsidRDefault="003A3608" w:rsidP="00C66F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lastRenderedPageBreak/>
        <w:t>O usuário se compromete a fazer uso adequado dos conteúdos e das informações que a Prefeitura Municipal de</w:t>
      </w:r>
      <w:r w:rsidR="00756EE2" w:rsidRP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/RS,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oferece no site e com caráter enunciativo, mas não limitativo:</w:t>
      </w:r>
    </w:p>
    <w:p w14:paraId="71D07B05" w14:textId="77777777" w:rsidR="003A3608" w:rsidRPr="001557CD" w:rsidRDefault="003A3608" w:rsidP="00C66F1D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Não se envolver em atividades que sejam ilegais ou contrárias à boa fé à ordem pública;</w:t>
      </w:r>
    </w:p>
    <w:p w14:paraId="660C64FA" w14:textId="77777777" w:rsidR="003A3608" w:rsidRPr="001557CD" w:rsidRDefault="003A3608" w:rsidP="00C66F1D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Não divulgar conteúdo ou propaganda de natureza racista, xenofóbica, casas de apostas online, pornografia ilegal, de apologia ao terrorismo ou contra os direitos humanos;</w:t>
      </w:r>
    </w:p>
    <w:p w14:paraId="048AB5E6" w14:textId="684A6C96" w:rsidR="003A3608" w:rsidRPr="001557CD" w:rsidRDefault="003A3608" w:rsidP="00C66F1D">
      <w:pPr>
        <w:numPr>
          <w:ilvl w:val="0"/>
          <w:numId w:val="6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Não causar danos aos sistemas físicos (hardwares) e lógicos (softwares) do Portal da Prefeitura Municipal de 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/R</w:t>
      </w:r>
      <w:r w:rsidR="00DE5B1B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 seus fornecedores ou terceiros, para introduzir ou disseminar vírus informáticos ou quaisquer outros sistemas de hardware que sejam capazes de causar danos anteriormente mencionados.</w:t>
      </w:r>
    </w:p>
    <w:p w14:paraId="669B379F" w14:textId="77777777" w:rsidR="00DE5B1B" w:rsidRPr="001557CD" w:rsidRDefault="00DE5B1B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14:paraId="5870DB52" w14:textId="76DF15A5" w:rsidR="003A3608" w:rsidRPr="001557CD" w:rsidRDefault="0028592A" w:rsidP="001557CD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DAS DISPOSIÇÕES GERAIS FINAIS</w:t>
      </w:r>
    </w:p>
    <w:p w14:paraId="1E77B5C0" w14:textId="77777777" w:rsidR="00DE5B1B" w:rsidRPr="001557CD" w:rsidRDefault="00DE5B1B" w:rsidP="001557C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14:paraId="7C9ABD6A" w14:textId="1FF01DDE" w:rsidR="003A3608" w:rsidRPr="001557CD" w:rsidRDefault="003A3608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Esta Política de Privacidade aplica-se somente ao site eletrônico </w:t>
      </w:r>
      <w:hyperlink r:id="rId10" w:history="1">
        <w:r w:rsidR="00756EE2" w:rsidRPr="00746E1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https://fredericowestphalen-rs.com.br/</w:t>
        </w:r>
      </w:hyperlink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e serviços oferecidos pela Prefeitura Municipal de 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Westphalen/R</w:t>
      </w:r>
      <w:r w:rsidR="00756EE2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.</w:t>
      </w:r>
    </w:p>
    <w:p w14:paraId="57618989" w14:textId="77777777" w:rsidR="003A3608" w:rsidRPr="001557CD" w:rsidRDefault="003A3608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O endereço eletrônico poderá conter anúncios e/ou propagandas de outros sites eletrônicos e a estes não se aplicará a presente política de privacidade sendo altamente indicado aos Usuários que sempre efetuem a leitura destes documentos.</w:t>
      </w:r>
    </w:p>
    <w:p w14:paraId="53E63AB0" w14:textId="77777777" w:rsidR="003A3608" w:rsidRPr="001557CD" w:rsidRDefault="003A3608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presente política de privacidade poderá ser atualizada ou alterada a qualquer tempo e estarão disponíveis neste mesmo endereço.</w:t>
      </w:r>
    </w:p>
    <w:p w14:paraId="42665DAF" w14:textId="29536EAB" w:rsidR="003A3608" w:rsidRPr="001557CD" w:rsidRDefault="003A3608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 Prefeitura Municipal de </w:t>
      </w:r>
      <w:r w:rsidR="00756EE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Frederico Westphalen/R</w:t>
      </w:r>
      <w:r w:rsidR="00756EE2"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</w:t>
      </w: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comunicará os Usuários, por e-mail, sobre alterações sempre que:</w:t>
      </w:r>
    </w:p>
    <w:p w14:paraId="6C24E40E" w14:textId="77777777" w:rsidR="003A3608" w:rsidRPr="001557CD" w:rsidRDefault="003A3608" w:rsidP="00756EE2">
      <w:pPr>
        <w:numPr>
          <w:ilvl w:val="0"/>
          <w:numId w:val="7"/>
        </w:numPr>
        <w:tabs>
          <w:tab w:val="clear" w:pos="720"/>
          <w:tab w:val="num" w:pos="709"/>
        </w:tabs>
        <w:spacing w:after="0" w:line="276" w:lineRule="auto"/>
        <w:ind w:left="567" w:hanging="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Uma alteração na presente política representar algum tipo de obrigação para os Usuários;</w:t>
      </w:r>
    </w:p>
    <w:p w14:paraId="5E4DD2FD" w14:textId="77777777" w:rsidR="003A3608" w:rsidRPr="001557CD" w:rsidRDefault="003A3608" w:rsidP="00756EE2">
      <w:pPr>
        <w:numPr>
          <w:ilvl w:val="0"/>
          <w:numId w:val="7"/>
        </w:numPr>
        <w:tabs>
          <w:tab w:val="clear" w:pos="720"/>
          <w:tab w:val="num" w:pos="709"/>
        </w:tabs>
        <w:spacing w:after="0" w:line="276" w:lineRule="auto"/>
        <w:ind w:left="567" w:hanging="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For alterada alguma disposição já pactuada;</w:t>
      </w:r>
    </w:p>
    <w:p w14:paraId="6AA40EF2" w14:textId="77777777" w:rsidR="003A3608" w:rsidRPr="001557CD" w:rsidRDefault="003A3608" w:rsidP="00756EE2">
      <w:pPr>
        <w:numPr>
          <w:ilvl w:val="0"/>
          <w:numId w:val="7"/>
        </w:numPr>
        <w:tabs>
          <w:tab w:val="clear" w:pos="720"/>
          <w:tab w:val="num" w:pos="709"/>
        </w:tabs>
        <w:spacing w:after="0" w:line="276" w:lineRule="auto"/>
        <w:ind w:left="567" w:hanging="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 alteração exigir concordância dos Usuários.</w:t>
      </w:r>
    </w:p>
    <w:p w14:paraId="32DE4E5B" w14:textId="77777777" w:rsidR="003A3608" w:rsidRPr="001557CD" w:rsidRDefault="003A3608" w:rsidP="00756EE2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57C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Se você tiver alguma dúvida sobre como lidamos com seus dados e informações pessoais, entre em contato conosco.</w:t>
      </w:r>
    </w:p>
    <w:p w14:paraId="5FB3CA26" w14:textId="77777777" w:rsidR="003A3608" w:rsidRPr="001557CD" w:rsidRDefault="003A3608" w:rsidP="00756EE2">
      <w:pPr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8C0453" w14:textId="098E9622" w:rsidR="003A3608" w:rsidRPr="001557CD" w:rsidRDefault="003A3608" w:rsidP="001557CD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224FBF" w14:textId="77777777" w:rsidR="003A3608" w:rsidRPr="001557CD" w:rsidRDefault="003A3608" w:rsidP="001557CD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A3608" w:rsidRPr="001557CD" w:rsidSect="00323F94">
      <w:headerReference w:type="default" r:id="rId11"/>
      <w:footerReference w:type="default" r:id="rId12"/>
      <w:pgSz w:w="11906" w:h="16838"/>
      <w:pgMar w:top="2269" w:right="849" w:bottom="1417" w:left="1418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97D6B" w14:textId="77777777" w:rsidR="00FC1ECB" w:rsidRDefault="00FC1ECB" w:rsidP="001557CD">
      <w:pPr>
        <w:spacing w:after="0" w:line="240" w:lineRule="auto"/>
      </w:pPr>
      <w:r>
        <w:separator/>
      </w:r>
    </w:p>
  </w:endnote>
  <w:endnote w:type="continuationSeparator" w:id="0">
    <w:p w14:paraId="1EE1F982" w14:textId="77777777" w:rsidR="00FC1ECB" w:rsidRDefault="00FC1ECB" w:rsidP="0015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DF8F" w14:textId="606773C6" w:rsidR="00323F94" w:rsidRDefault="00323F94" w:rsidP="00323F94">
    <w:pPr>
      <w:tabs>
        <w:tab w:val="left" w:leader="hyphen" w:pos="7527"/>
      </w:tabs>
      <w:spacing w:before="19" w:line="276" w:lineRule="exact"/>
      <w:rPr>
        <w:rFonts w:ascii="Arial" w:hAnsi="Arial"/>
        <w:b/>
        <w:sz w:val="24"/>
      </w:rPr>
    </w:pPr>
    <w:r>
      <w:rPr>
        <w:rFonts w:ascii="Arial MT" w:hAnsi="Arial MT"/>
        <w:position w:val="6"/>
        <w:sz w:val="16"/>
      </w:rPr>
      <w:t>____________________________________________________________________________________________________________</w:t>
    </w:r>
  </w:p>
  <w:p w14:paraId="5CDF4C5C" w14:textId="77777777" w:rsidR="00323F94" w:rsidRPr="00323F94" w:rsidRDefault="00323F94" w:rsidP="00323F94">
    <w:pPr>
      <w:ind w:left="492" w:right="494"/>
      <w:jc w:val="center"/>
      <w:rPr>
        <w:rFonts w:ascii="Times New Roman" w:hAnsi="Times New Roman" w:cs="Times New Roman"/>
        <w:sz w:val="24"/>
        <w:szCs w:val="24"/>
      </w:rPr>
    </w:pPr>
    <w:r w:rsidRPr="00323F94">
      <w:rPr>
        <w:rFonts w:ascii="Times New Roman" w:hAnsi="Times New Roman" w:cs="Times New Roman"/>
        <w:w w:val="80"/>
        <w:sz w:val="24"/>
        <w:szCs w:val="24"/>
      </w:rPr>
      <w:t xml:space="preserve">Rua José </w:t>
    </w:r>
    <w:proofErr w:type="spellStart"/>
    <w:r w:rsidRPr="00323F94">
      <w:rPr>
        <w:rFonts w:ascii="Times New Roman" w:hAnsi="Times New Roman" w:cs="Times New Roman"/>
        <w:w w:val="80"/>
        <w:sz w:val="24"/>
        <w:szCs w:val="24"/>
      </w:rPr>
      <w:t>Cañellas</w:t>
    </w:r>
    <w:proofErr w:type="spellEnd"/>
    <w:r w:rsidRPr="00323F94">
      <w:rPr>
        <w:rFonts w:ascii="Times New Roman" w:hAnsi="Times New Roman" w:cs="Times New Roman"/>
        <w:w w:val="80"/>
        <w:sz w:val="24"/>
        <w:szCs w:val="24"/>
      </w:rPr>
      <w:t xml:space="preserve">, 258, Centro - Frederico Westphalen - RS / Fone: (55) 3744-5050 / Fax: (55) 3744-3887 </w:t>
    </w:r>
    <w:hyperlink r:id="rId1">
      <w:r w:rsidRPr="00323F94">
        <w:rPr>
          <w:rFonts w:ascii="Times New Roman" w:hAnsi="Times New Roman" w:cs="Times New Roman"/>
          <w:spacing w:val="-2"/>
          <w:w w:val="85"/>
          <w:sz w:val="24"/>
          <w:szCs w:val="24"/>
        </w:rPr>
        <w:t>www.fredericowestphalen-rs.com.br</w:t>
      </w:r>
    </w:hyperlink>
  </w:p>
  <w:p w14:paraId="4BA09779" w14:textId="77777777" w:rsidR="00323F94" w:rsidRDefault="00323F9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1393A" w14:textId="77777777" w:rsidR="00FC1ECB" w:rsidRDefault="00FC1ECB" w:rsidP="001557CD">
      <w:pPr>
        <w:spacing w:after="0" w:line="240" w:lineRule="auto"/>
      </w:pPr>
      <w:r>
        <w:separator/>
      </w:r>
    </w:p>
  </w:footnote>
  <w:footnote w:type="continuationSeparator" w:id="0">
    <w:p w14:paraId="3E2FE197" w14:textId="77777777" w:rsidR="00FC1ECB" w:rsidRDefault="00FC1ECB" w:rsidP="00155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46EF" w14:textId="77777777" w:rsidR="001557CD" w:rsidRDefault="00015E55" w:rsidP="001557CD">
    <w:pPr>
      <w:pStyle w:val="Cabealho"/>
      <w:ind w:hanging="2"/>
      <w:rPr>
        <w:noProof/>
        <w:lang w:eastAsia="pt-BR"/>
      </w:rPr>
    </w:pPr>
    <w:r>
      <w:rPr>
        <w:noProof/>
        <w:lang w:eastAsia="pt-BR"/>
      </w:rPr>
      <w:pict w14:anchorId="0B9F1E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1945923" o:spid="_x0000_s1025" type="#_x0000_t75" style="position:absolute;margin-left:0;margin-top:0;width:425.1pt;height:489.75pt;z-index:-25165875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  <w:r w:rsidR="001557CD">
      <w:rPr>
        <w:noProof/>
        <w:lang w:eastAsia="pt-BR"/>
      </w:rPr>
      <w:t xml:space="preserve">                                                                                  </w:t>
    </w:r>
    <w:r w:rsidR="001557CD">
      <w:rPr>
        <w:noProof/>
        <w:lang w:eastAsia="pt-BR"/>
      </w:rPr>
      <w:drawing>
        <wp:inline distT="0" distB="0" distL="0" distR="0" wp14:anchorId="2F1F9FFA" wp14:editId="6B490785">
          <wp:extent cx="867950" cy="1000125"/>
          <wp:effectExtent l="0" t="0" r="8350" b="0"/>
          <wp:docPr id="540654734" name="Imagem 2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1729" cy="1004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03210E" w14:textId="77777777" w:rsidR="001557CD" w:rsidRPr="001557CD" w:rsidRDefault="001557CD" w:rsidP="001557CD">
    <w:pPr>
      <w:pStyle w:val="Cabealho"/>
      <w:ind w:hanging="2"/>
      <w:jc w:val="center"/>
      <w:rPr>
        <w:rFonts w:ascii="Times New Roman" w:hAnsi="Times New Roman" w:cs="Times New Roman"/>
        <w:b/>
        <w:bCs/>
        <w:noProof/>
        <w:lang w:eastAsia="pt-BR"/>
      </w:rPr>
    </w:pPr>
    <w:r w:rsidRPr="001557CD">
      <w:rPr>
        <w:rFonts w:ascii="Times New Roman" w:hAnsi="Times New Roman" w:cs="Times New Roman"/>
        <w:b/>
        <w:bCs/>
        <w:noProof/>
        <w:lang w:eastAsia="pt-BR"/>
      </w:rPr>
      <w:t>MUNICÍPIO DE FREDERICO WESTPHALEN-RS</w:t>
    </w:r>
  </w:p>
  <w:p w14:paraId="2117F506" w14:textId="77777777" w:rsidR="001557CD" w:rsidRPr="001557CD" w:rsidRDefault="001557CD" w:rsidP="001557CD">
    <w:pPr>
      <w:pStyle w:val="Cabealho"/>
      <w:ind w:hanging="2"/>
      <w:jc w:val="center"/>
      <w:rPr>
        <w:rFonts w:ascii="Times New Roman" w:hAnsi="Times New Roman" w:cs="Times New Roman"/>
        <w:b/>
        <w:bCs/>
        <w:noProof/>
        <w:lang w:eastAsia="pt-BR"/>
      </w:rPr>
    </w:pPr>
    <w:r w:rsidRPr="001557CD">
      <w:rPr>
        <w:rFonts w:ascii="Times New Roman" w:hAnsi="Times New Roman" w:cs="Times New Roman"/>
        <w:b/>
        <w:bCs/>
        <w:noProof/>
        <w:lang w:eastAsia="pt-BR"/>
      </w:rPr>
      <w:t>PODER EXECUTIVO MUNICIPAL</w:t>
    </w:r>
  </w:p>
  <w:p w14:paraId="5632CB45" w14:textId="77777777" w:rsidR="001557CD" w:rsidRDefault="001557C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70C"/>
    <w:multiLevelType w:val="multilevel"/>
    <w:tmpl w:val="BBC88C3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9549B"/>
    <w:multiLevelType w:val="multilevel"/>
    <w:tmpl w:val="1B14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900311"/>
    <w:multiLevelType w:val="multilevel"/>
    <w:tmpl w:val="A308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727AC"/>
    <w:multiLevelType w:val="multilevel"/>
    <w:tmpl w:val="6B2A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A15F7F"/>
    <w:multiLevelType w:val="multilevel"/>
    <w:tmpl w:val="AE28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F441F9"/>
    <w:multiLevelType w:val="multilevel"/>
    <w:tmpl w:val="847C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E7788E"/>
    <w:multiLevelType w:val="multilevel"/>
    <w:tmpl w:val="5D36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392764">
    <w:abstractNumId w:val="0"/>
  </w:num>
  <w:num w:numId="2" w16cid:durableId="703479916">
    <w:abstractNumId w:val="1"/>
  </w:num>
  <w:num w:numId="3" w16cid:durableId="803163245">
    <w:abstractNumId w:val="5"/>
  </w:num>
  <w:num w:numId="4" w16cid:durableId="1394624378">
    <w:abstractNumId w:val="4"/>
  </w:num>
  <w:num w:numId="5" w16cid:durableId="837765220">
    <w:abstractNumId w:val="6"/>
  </w:num>
  <w:num w:numId="6" w16cid:durableId="1594237942">
    <w:abstractNumId w:val="3"/>
  </w:num>
  <w:num w:numId="7" w16cid:durableId="644548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08"/>
    <w:rsid w:val="000448B3"/>
    <w:rsid w:val="00150EB8"/>
    <w:rsid w:val="001557CD"/>
    <w:rsid w:val="0028592A"/>
    <w:rsid w:val="00310E14"/>
    <w:rsid w:val="00323F94"/>
    <w:rsid w:val="003A3608"/>
    <w:rsid w:val="004F6DE3"/>
    <w:rsid w:val="00544200"/>
    <w:rsid w:val="00632A01"/>
    <w:rsid w:val="00672BE1"/>
    <w:rsid w:val="00756EE2"/>
    <w:rsid w:val="00981690"/>
    <w:rsid w:val="00C66F1D"/>
    <w:rsid w:val="00CF2ED6"/>
    <w:rsid w:val="00DE5B1B"/>
    <w:rsid w:val="00DF6849"/>
    <w:rsid w:val="00F51ACF"/>
    <w:rsid w:val="00FC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450BD"/>
  <w15:chartTrackingRefBased/>
  <w15:docId w15:val="{957DA184-BFBF-40D7-92CA-5A115488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3A36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3A3608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item">
    <w:name w:val="item"/>
    <w:basedOn w:val="Normal"/>
    <w:rsid w:val="003A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3A3608"/>
    <w:rPr>
      <w:color w:val="0000FF"/>
      <w:u w:val="single"/>
    </w:rPr>
  </w:style>
  <w:style w:type="paragraph" w:customStyle="1" w:styleId="seperator">
    <w:name w:val="seperator"/>
    <w:basedOn w:val="Normal"/>
    <w:rsid w:val="003A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-current">
    <w:name w:val="item-current"/>
    <w:basedOn w:val="Normal"/>
    <w:rsid w:val="003A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A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A3608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DE5B1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1557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57CD"/>
  </w:style>
  <w:style w:type="paragraph" w:styleId="Rodap">
    <w:name w:val="footer"/>
    <w:basedOn w:val="Normal"/>
    <w:link w:val="RodapChar"/>
    <w:uiPriority w:val="99"/>
    <w:unhideWhenUsed/>
    <w:rsid w:val="001557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57CD"/>
  </w:style>
  <w:style w:type="paragraph" w:styleId="PargrafodaLista">
    <w:name w:val="List Paragraph"/>
    <w:basedOn w:val="Normal"/>
    <w:uiPriority w:val="34"/>
    <w:qFormat/>
    <w:rsid w:val="00323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4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5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8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2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70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2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5-2018/2018/lei/l13709.ht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redericowestphalen-rs.com.br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redericowestphalen-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istracao@fredericowestphalen.rs.gov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edericowestphalen-rs.com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2216</Words>
  <Characters>11968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Laudir</dc:creator>
  <cp:keywords/>
  <dc:description/>
  <cp:lastModifiedBy>usuario</cp:lastModifiedBy>
  <cp:revision>2</cp:revision>
  <dcterms:created xsi:type="dcterms:W3CDTF">2025-10-02T14:39:00Z</dcterms:created>
  <dcterms:modified xsi:type="dcterms:W3CDTF">2025-10-02T14:39:00Z</dcterms:modified>
</cp:coreProperties>
</file>