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A76" w:rsidRPr="00253E5C" w:rsidRDefault="00253E5C" w:rsidP="00D95FC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t-BR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EDITAL Nº</w:t>
      </w:r>
      <w:r>
        <w:rPr>
          <w:rFonts w:ascii="Times New Roman" w:hAnsi="Times New Roman" w:cs="Times New Roman"/>
          <w:b/>
          <w:sz w:val="24"/>
          <w:szCs w:val="24"/>
        </w:rPr>
        <w:t xml:space="preserve">116, DE 08 DE NOVEMBRO DE </w:t>
      </w:r>
      <w:r w:rsidR="00997F15" w:rsidRPr="00253E5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t-BR"/>
        </w:rPr>
        <w:t>2019</w:t>
      </w:r>
      <w:r w:rsidR="009D2A76" w:rsidRPr="00253E5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t-BR"/>
        </w:rPr>
        <w:t>.</w:t>
      </w:r>
    </w:p>
    <w:p w:rsidR="00EE3D78" w:rsidRPr="00253E5C" w:rsidRDefault="00EE3D78" w:rsidP="00D95FC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t-BR"/>
        </w:rPr>
      </w:pPr>
    </w:p>
    <w:p w:rsidR="009D2A76" w:rsidRDefault="00EE3D78" w:rsidP="00D95FC8">
      <w:pPr>
        <w:spacing w:after="0" w:line="240" w:lineRule="auto"/>
        <w:ind w:left="4248" w:firstLine="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Abre matrículas para a Pré-escola nas Escolas de Ensino Fundamental da Rede Municipal de Ensino </w:t>
      </w:r>
      <w:r w:rsidR="006B000D" w:rsidRPr="00253E5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</w:t>
      </w:r>
      <w:r w:rsidRPr="00253E5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nas Escolas Estaduais.</w:t>
      </w:r>
      <w:r w:rsidR="009F5BC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9D2A76"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Abre matrículas e </w:t>
      </w:r>
      <w:proofErr w:type="spellStart"/>
      <w:r w:rsidR="009D2A76"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rematrículas</w:t>
      </w:r>
      <w:proofErr w:type="spellEnd"/>
      <w:r w:rsidR="009D2A76"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para</w:t>
      </w:r>
      <w:r w:rsidR="0084330D"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o Ensino Fundamental da Rede </w:t>
      </w:r>
      <w:r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Municipal.</w:t>
      </w:r>
    </w:p>
    <w:p w:rsidR="00253E5C" w:rsidRPr="00253E5C" w:rsidRDefault="00253E5C" w:rsidP="00D95FC8">
      <w:pPr>
        <w:shd w:val="clear" w:color="auto" w:fill="FFFFFF"/>
        <w:spacing w:after="0" w:line="240" w:lineRule="auto"/>
        <w:ind w:left="4248" w:firstLine="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253E5C" w:rsidRPr="00253E5C" w:rsidRDefault="002F2EE7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JOSÉ ALBERTO PANOSSO</w:t>
      </w:r>
      <w:r w:rsidR="009D2A76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9D2A76" w:rsidRPr="002F2EE7">
        <w:rPr>
          <w:rFonts w:ascii="Times New Roman" w:eastAsia="Times New Roman" w:hAnsi="Times New Roman" w:cs="Times New Roman"/>
          <w:sz w:val="24"/>
          <w:szCs w:val="24"/>
          <w:lang w:eastAsia="pt-BR"/>
        </w:rPr>
        <w:t>Prefeito Municipal de Frederico Westphalen, RS, no uso das atribuições que lhe são conferidas, pela Lei </w:t>
      </w:r>
      <w:r w:rsidR="009D2A76" w:rsidRPr="002F2E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Orgânica Municipal</w:t>
      </w:r>
      <w:r w:rsidR="009D2A76" w:rsidRPr="002F2EE7">
        <w:rPr>
          <w:rFonts w:ascii="Times New Roman" w:eastAsia="Times New Roman" w:hAnsi="Times New Roman" w:cs="Times New Roman"/>
          <w:sz w:val="24"/>
          <w:szCs w:val="24"/>
          <w:lang w:eastAsia="pt-BR"/>
        </w:rPr>
        <w:t>, considerando o disposto no Artigo 208, § 3º da Constituição Federal, A</w:t>
      </w:r>
      <w:r w:rsidR="009D2A76" w:rsidRPr="002F2E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rtigo 200, § 2º da</w:t>
      </w:r>
      <w:r w:rsidR="009D2A76" w:rsidRPr="002F2EE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="009D2A76" w:rsidRPr="002F2E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Constituição do Estado do Rio Grande do Sul e no artigo 5º, inciso II da Lei de Diretrizes e Bases da Educação Nacional, nº 9.394, de 20/12/1996</w:t>
      </w:r>
      <w:r w:rsidR="009D2A76" w:rsidRPr="002F2EE7">
        <w:rPr>
          <w:rFonts w:ascii="Times New Roman" w:eastAsia="Times New Roman" w:hAnsi="Times New Roman" w:cs="Times New Roman"/>
          <w:sz w:val="24"/>
          <w:szCs w:val="24"/>
          <w:lang w:eastAsia="pt-BR"/>
        </w:rPr>
        <w:t> e conforme disposto no Regimento Escolar,</w:t>
      </w:r>
    </w:p>
    <w:p w:rsidR="009D2A76" w:rsidRPr="00253E5C" w:rsidRDefault="009D2A76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TORNA PÚBLICO</w:t>
      </w: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 a quem interessar possa, que encontram-se abertas as matrículas e rematrículas para alunos na Rede Pública Municipal de Ensino.</w:t>
      </w:r>
    </w:p>
    <w:p w:rsidR="00253E5C" w:rsidRDefault="00253E5C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D2A76" w:rsidRPr="00253E5C" w:rsidRDefault="009F5BC8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r w:rsidR="009D2A76"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DO</w:t>
      </w:r>
      <w:r w:rsidR="009D2A76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="009D2A76"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PRAZO:</w:t>
      </w:r>
    </w:p>
    <w:p w:rsidR="009D2A76" w:rsidRPr="00253E5C" w:rsidRDefault="009D2A76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1.1</w:t>
      </w: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Fica estabelecido o período de </w:t>
      </w:r>
      <w:r w:rsidR="00997F15"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11 à 29 de novembro de 2019</w:t>
      </w:r>
      <w:r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, </w:t>
      </w: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para os pais ou responsáveis por crianças em idade escolar, efetuarem a matrícula ou rematrícula de seus filhos ou dependentes na rede pública municipal de ensino.</w:t>
      </w:r>
    </w:p>
    <w:p w:rsidR="00253E5C" w:rsidRDefault="00253E5C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D2A76" w:rsidRPr="00253E5C" w:rsidRDefault="009F5BC8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</w:t>
      </w:r>
      <w:r w:rsidR="009D2A76"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DAS VAGAS:</w:t>
      </w:r>
    </w:p>
    <w:p w:rsidR="009D2A76" w:rsidRPr="00253E5C" w:rsidRDefault="009D2A76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2.1</w:t>
      </w: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 Para garantir a vaga do aluno na escola, os pais ou responsáveis devem efetivar a matrícula ou rematrícula, nas modalidades de Educação Infantil (Pré-Escolar) e Ensino Fundamental (1º ao 9º ano);</w:t>
      </w:r>
    </w:p>
    <w:p w:rsidR="00EE3D78" w:rsidRPr="00253E5C" w:rsidRDefault="00EE3D78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D2A76" w:rsidRPr="00253E5C" w:rsidRDefault="009D2A76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</w:t>
      </w: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 OBRIGATORIEDADE DA MATRÍCULA</w:t>
      </w: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</w:p>
    <w:p w:rsidR="00EE3D78" w:rsidRPr="00253E5C" w:rsidRDefault="009D2A76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3.1</w:t>
      </w: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="00EE3D78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 As matrículas para o ingresso de novos alunos na Pré-</w:t>
      </w:r>
      <w:r w:rsidR="00997F15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escola para o ano letivo de 2020</w:t>
      </w:r>
      <w:r w:rsidR="00EE3D78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deverão ser observadas as seguintes faixas etárias:</w:t>
      </w:r>
    </w:p>
    <w:p w:rsidR="00EE3D78" w:rsidRPr="00253E5C" w:rsidRDefault="00EE3D78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E3D78" w:rsidRPr="00253E5C" w:rsidRDefault="009F5BC8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F5BC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3.2</w:t>
      </w:r>
      <w:r w:rsidR="00EE3D78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="00EE3D78"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EDUCAÇÃO INFANTIL (PRÉ-ESCOLA):</w:t>
      </w:r>
    </w:p>
    <w:p w:rsidR="00EE3D78" w:rsidRPr="00253E5C" w:rsidRDefault="00EE3D78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a) Pré – Escolar A: Crianças com 04 (quatro) anos de idade c</w:t>
      </w:r>
      <w:r w:rsidR="00997F15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ompletos até 31 de março de 2020</w:t>
      </w: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:rsidR="00EE3D78" w:rsidRPr="00253E5C" w:rsidRDefault="00EE3D78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b) Pré – Escolar B: Crianças com 05 (cinco) anos de idade c</w:t>
      </w:r>
      <w:r w:rsidR="00997F15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ompletos até 31 de março de 2020</w:t>
      </w: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:rsidR="002F2EE7" w:rsidRDefault="002F2EE7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9D2A76" w:rsidRPr="00253E5C" w:rsidRDefault="009F5BC8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3.3</w:t>
      </w:r>
      <w:r w:rsidR="00EE3D78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9D2A76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No 1º ano do Ensino Fundamental de 09 (nove) anos de duração, será assegurado vaga para crianças</w:t>
      </w:r>
      <w:r w:rsidR="000C64DD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</w:t>
      </w:r>
      <w:r w:rsidR="009D2A76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06 (seis) anos de idade </w:t>
      </w:r>
      <w:r w:rsidR="0075621D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completos </w:t>
      </w:r>
      <w:r w:rsidR="00997F15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até 31 de março de 2020</w:t>
      </w:r>
      <w:r w:rsidR="009D2A76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:rsidR="0084330D" w:rsidRPr="00253E5C" w:rsidRDefault="00EE3D78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9D2A76" w:rsidRPr="00253E5C" w:rsidRDefault="009F5BC8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</w:t>
      </w:r>
      <w:r w:rsidR="009D2A76"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DOCUMENTOS NECESSÁRIOS PARA REALIZAÇÃO DA MATRÍCULA OU REMATRÍCULA:</w:t>
      </w:r>
    </w:p>
    <w:p w:rsidR="00684D57" w:rsidRPr="00253E5C" w:rsidRDefault="00684D57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F5BC8" w:rsidRPr="00253E5C" w:rsidRDefault="00684D57" w:rsidP="00D95F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E5C">
        <w:rPr>
          <w:rFonts w:ascii="Times New Roman" w:hAnsi="Times New Roman" w:cs="Times New Roman"/>
          <w:b/>
          <w:sz w:val="24"/>
          <w:szCs w:val="24"/>
        </w:rPr>
        <w:t>4.1</w:t>
      </w:r>
      <w:r w:rsidR="009F5B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3E5C">
        <w:rPr>
          <w:rFonts w:ascii="Times New Roman" w:hAnsi="Times New Roman" w:cs="Times New Roman"/>
          <w:b/>
          <w:sz w:val="24"/>
          <w:szCs w:val="24"/>
        </w:rPr>
        <w:t>MATRÍCULAS NOVAS NA EDUCAÇÃO INFANTIL E ENSINO FUNDAMENTAL:</w:t>
      </w:r>
      <w:r w:rsidRPr="00253E5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84D57" w:rsidRPr="009F5BC8" w:rsidRDefault="00684D57" w:rsidP="00D95FC8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>Cópia da certidão de nascimento ou carteira de identidade;</w:t>
      </w:r>
    </w:p>
    <w:p w:rsidR="009F5BC8" w:rsidRPr="009F5BC8" w:rsidRDefault="00684D57" w:rsidP="00D95FC8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>Cópia do Certificado de Pessoa Física – CPF</w:t>
      </w:r>
    </w:p>
    <w:p w:rsidR="00684D57" w:rsidRPr="009F5BC8" w:rsidRDefault="00684D57" w:rsidP="00D95FC8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>Declaração de guarda emitida pelo Juizado da Infância e Juventude para</w:t>
      </w:r>
      <w:r w:rsidR="009F5BC8" w:rsidRPr="009F5BC8">
        <w:rPr>
          <w:rFonts w:ascii="Times New Roman" w:hAnsi="Times New Roman" w:cs="Times New Roman"/>
          <w:sz w:val="24"/>
          <w:szCs w:val="24"/>
        </w:rPr>
        <w:t xml:space="preserve"> </w:t>
      </w:r>
      <w:r w:rsidRPr="009F5BC8">
        <w:rPr>
          <w:rFonts w:ascii="Times New Roman" w:hAnsi="Times New Roman" w:cs="Times New Roman"/>
          <w:sz w:val="24"/>
          <w:szCs w:val="24"/>
        </w:rPr>
        <w:t xml:space="preserve">as crianças que convivem com os responsáveis; </w:t>
      </w:r>
    </w:p>
    <w:p w:rsidR="00684D57" w:rsidRPr="009F5BC8" w:rsidRDefault="00684D57" w:rsidP="00D95FC8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>Atestado/Declaração médica se o aluno apresentar necessidades</w:t>
      </w:r>
      <w:r w:rsidRPr="00253E5C">
        <w:sym w:font="Symbol" w:char="F0D8"/>
      </w:r>
      <w:r w:rsidRPr="009F5BC8">
        <w:rPr>
          <w:rFonts w:ascii="Times New Roman" w:hAnsi="Times New Roman" w:cs="Times New Roman"/>
          <w:sz w:val="24"/>
          <w:szCs w:val="24"/>
        </w:rPr>
        <w:t xml:space="preserve"> especiais ou nutricionais específicas; </w:t>
      </w:r>
    </w:p>
    <w:p w:rsidR="009F5BC8" w:rsidRPr="009F5BC8" w:rsidRDefault="00684D57" w:rsidP="00D95FC8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lastRenderedPageBreak/>
        <w:t>Comprovante de residência atualizado;</w:t>
      </w:r>
    </w:p>
    <w:p w:rsidR="009F5BC8" w:rsidRPr="009F5BC8" w:rsidRDefault="00EE3D78" w:rsidP="00D95FC8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>Transferência escolar</w:t>
      </w:r>
      <w:r w:rsidR="00684D57" w:rsidRPr="009F5BC8">
        <w:rPr>
          <w:rFonts w:ascii="Times New Roman" w:hAnsi="Times New Roman" w:cs="Times New Roman"/>
          <w:sz w:val="24"/>
          <w:szCs w:val="24"/>
        </w:rPr>
        <w:t xml:space="preserve"> para alunos provenientes de outras escolas;</w:t>
      </w:r>
    </w:p>
    <w:p w:rsidR="00684D57" w:rsidRPr="009F5BC8" w:rsidRDefault="00684D57" w:rsidP="00D95FC8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>Parecer descritivo da Educação Infantil (para ingresso no 1º ano do</w:t>
      </w:r>
      <w:r w:rsidRPr="00253E5C">
        <w:sym w:font="Symbol" w:char="F0D8"/>
      </w:r>
      <w:r w:rsidRPr="009F5BC8">
        <w:rPr>
          <w:rFonts w:ascii="Times New Roman" w:hAnsi="Times New Roman" w:cs="Times New Roman"/>
          <w:sz w:val="24"/>
          <w:szCs w:val="24"/>
        </w:rPr>
        <w:t xml:space="preserve"> Ensino Fundamental) e Histórico Escolar; </w:t>
      </w:r>
    </w:p>
    <w:p w:rsidR="00684D57" w:rsidRPr="009F5BC8" w:rsidRDefault="009F5BC8" w:rsidP="00D95FC8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684D57" w:rsidRPr="009F5BC8">
        <w:rPr>
          <w:rFonts w:ascii="Times New Roman" w:hAnsi="Times New Roman" w:cs="Times New Roman"/>
          <w:sz w:val="24"/>
          <w:szCs w:val="24"/>
        </w:rPr>
        <w:t>artão de vacina, Cartão do SUS e Cartão Bolsa Família se possuir;</w:t>
      </w:r>
    </w:p>
    <w:p w:rsidR="00684D57" w:rsidRPr="009F5BC8" w:rsidRDefault="00684D57" w:rsidP="00D95FC8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>Documentos dos Pais ou Responsáveis ( CPF,RG,Título de Eleitor).</w:t>
      </w:r>
    </w:p>
    <w:p w:rsidR="00684D57" w:rsidRPr="00253E5C" w:rsidRDefault="00684D57" w:rsidP="00D95F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D57" w:rsidRPr="00253E5C" w:rsidRDefault="00684D57" w:rsidP="00D95F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E5C">
        <w:rPr>
          <w:rFonts w:ascii="Times New Roman" w:hAnsi="Times New Roman" w:cs="Times New Roman"/>
          <w:b/>
          <w:sz w:val="24"/>
          <w:szCs w:val="24"/>
        </w:rPr>
        <w:t>4.2 MATRÍCULAS NOVA POR TRANSFERÊNCIA DE OUTRA REDE DE ENSINO:</w:t>
      </w:r>
      <w:r w:rsidRPr="00253E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4D57" w:rsidRPr="009F5BC8" w:rsidRDefault="00EE3D78" w:rsidP="00D95FC8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 xml:space="preserve">Fotocópia </w:t>
      </w:r>
      <w:r w:rsidR="00684D57" w:rsidRPr="009F5BC8">
        <w:rPr>
          <w:rFonts w:ascii="Times New Roman" w:hAnsi="Times New Roman" w:cs="Times New Roman"/>
          <w:sz w:val="24"/>
          <w:szCs w:val="24"/>
        </w:rPr>
        <w:t>Certidão de nascime</w:t>
      </w:r>
      <w:r w:rsidRPr="009F5BC8">
        <w:rPr>
          <w:rFonts w:ascii="Times New Roman" w:hAnsi="Times New Roman" w:cs="Times New Roman"/>
          <w:sz w:val="24"/>
          <w:szCs w:val="24"/>
        </w:rPr>
        <w:t>nto ou a carteira de identidade</w:t>
      </w:r>
      <w:r w:rsidR="00684D57" w:rsidRPr="009F5BC8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84D57" w:rsidRPr="009F5BC8" w:rsidRDefault="00684D57" w:rsidP="00D95FC8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>Cópia do Certificado de Pessoa Física – CPF</w:t>
      </w:r>
    </w:p>
    <w:p w:rsidR="00684D57" w:rsidRPr="009F5BC8" w:rsidRDefault="00684D57" w:rsidP="00D95FC8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 xml:space="preserve">Declaração de guarda emitida pelo Juizado da Infância e Juventude para as crianças e adolescentes que convivem com responsáveis. </w:t>
      </w:r>
    </w:p>
    <w:p w:rsidR="009F5BC8" w:rsidRPr="009F5BC8" w:rsidRDefault="00684D57" w:rsidP="00D95FC8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>Histórico escolar</w:t>
      </w:r>
      <w:r w:rsidR="00EE3D78" w:rsidRPr="009F5BC8">
        <w:rPr>
          <w:rFonts w:ascii="Times New Roman" w:hAnsi="Times New Roman" w:cs="Times New Roman"/>
          <w:sz w:val="24"/>
          <w:szCs w:val="24"/>
        </w:rPr>
        <w:t>.</w:t>
      </w:r>
    </w:p>
    <w:p w:rsidR="00684D57" w:rsidRPr="009F5BC8" w:rsidRDefault="00684D57" w:rsidP="00D95FC8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>Atestado/Declaração médica se pessoa com necessidades especiais.</w:t>
      </w:r>
    </w:p>
    <w:p w:rsidR="00684D57" w:rsidRPr="009F5BC8" w:rsidRDefault="00684D57" w:rsidP="00D95FC8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BC8">
        <w:rPr>
          <w:rFonts w:ascii="Times New Roman" w:hAnsi="Times New Roman" w:cs="Times New Roman"/>
          <w:sz w:val="24"/>
          <w:szCs w:val="24"/>
        </w:rPr>
        <w:t>Comprovante de residência.</w:t>
      </w:r>
    </w:p>
    <w:p w:rsidR="00684D57" w:rsidRPr="00253E5C" w:rsidRDefault="00684D57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D2A76" w:rsidRPr="00253E5C" w:rsidRDefault="00D95FC8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="000C64DD" w:rsidRPr="00253E5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 A Pré Escola - Pré A e Pré B</w:t>
      </w:r>
      <w:r w:rsidR="009D2A76" w:rsidRPr="00253E5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– funcionará somente em turno parcial</w:t>
      </w:r>
      <w:r w:rsidR="000C64DD" w:rsidRPr="00253E5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 assim como todas as turmas do 1º ao 9º ano.</w:t>
      </w:r>
    </w:p>
    <w:p w:rsidR="009D2A76" w:rsidRPr="00253E5C" w:rsidRDefault="000C64DD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5.1</w:t>
      </w:r>
      <w:r w:rsidR="00D95FC8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9D2A76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Os Pais ou responsáveis por crianças em idade escolar que não atenderem o chamamento do presente Edital serão responsabilizados na forma da Lei.</w:t>
      </w:r>
    </w:p>
    <w:p w:rsidR="002F2EE7" w:rsidRDefault="002F2EE7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D2A76" w:rsidRPr="00253E5C" w:rsidRDefault="000C64DD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5.2</w:t>
      </w:r>
      <w:r w:rsidR="009D2A76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 Os casos não previstos no presente Edital, no que tange as matrículas e rematrículas, serão resolvidos, junto a Secretaria Municipal de Educação, Cultura.</w:t>
      </w:r>
    </w:p>
    <w:p w:rsidR="002F2EE7" w:rsidRDefault="002F2EE7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684D57" w:rsidRPr="00253E5C" w:rsidRDefault="00684D57" w:rsidP="00D95F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3E5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5.3 </w:t>
      </w:r>
      <w:r w:rsidRPr="00253E5C">
        <w:rPr>
          <w:rFonts w:ascii="Times New Roman" w:hAnsi="Times New Roman" w:cs="Times New Roman"/>
          <w:b/>
          <w:sz w:val="24"/>
          <w:szCs w:val="24"/>
        </w:rPr>
        <w:t xml:space="preserve">DOS LOCAIS DE MATRÍCULA </w:t>
      </w:r>
      <w:r w:rsidR="00EE3D78" w:rsidRPr="00253E5C">
        <w:rPr>
          <w:rFonts w:ascii="Times New Roman" w:hAnsi="Times New Roman" w:cs="Times New Roman"/>
          <w:b/>
          <w:sz w:val="24"/>
          <w:szCs w:val="24"/>
        </w:rPr>
        <w:t xml:space="preserve"> E REMATRÍCULA</w:t>
      </w:r>
    </w:p>
    <w:p w:rsidR="00CB22D9" w:rsidRPr="00253E5C" w:rsidRDefault="00684D57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As matrículas e rematrículas serão realizadas junto as Escolas Municipais de Ensino Fundamental, com exceção para os alunos das Pré-escolas que terão disponibilidade de vagas</w:t>
      </w:r>
      <w:r w:rsidR="00EE3D78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4330D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também nas </w:t>
      </w:r>
      <w:r w:rsidR="00EE3D78" w:rsidRPr="00253E5C">
        <w:rPr>
          <w:rFonts w:ascii="Times New Roman" w:eastAsia="Times New Roman" w:hAnsi="Times New Roman" w:cs="Times New Roman"/>
          <w:sz w:val="24"/>
          <w:szCs w:val="24"/>
          <w:lang w:eastAsia="pt-BR"/>
        </w:rPr>
        <w:t>Escolas Estaduais do Município, conforme datas previstas neste edital.</w:t>
      </w:r>
    </w:p>
    <w:p w:rsidR="00CB22D9" w:rsidRPr="00253E5C" w:rsidRDefault="00CB22D9" w:rsidP="00D95F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D57" w:rsidRPr="00253E5C" w:rsidRDefault="00684D57" w:rsidP="00D95F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3E5C">
        <w:rPr>
          <w:rFonts w:ascii="Times New Roman" w:hAnsi="Times New Roman" w:cs="Times New Roman"/>
          <w:b/>
          <w:sz w:val="24"/>
          <w:szCs w:val="24"/>
        </w:rPr>
        <w:t>5.4 DOS HORÁRIOS:</w:t>
      </w:r>
    </w:p>
    <w:p w:rsidR="00684D57" w:rsidRPr="00253E5C" w:rsidRDefault="00684D57" w:rsidP="00D95F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E5C">
        <w:rPr>
          <w:rFonts w:ascii="Times New Roman" w:hAnsi="Times New Roman" w:cs="Times New Roman"/>
          <w:sz w:val="24"/>
          <w:szCs w:val="24"/>
        </w:rPr>
        <w:t xml:space="preserve">Manhã: das 8h às 11h30min </w:t>
      </w:r>
    </w:p>
    <w:p w:rsidR="00684D57" w:rsidRPr="00253E5C" w:rsidRDefault="006B000D" w:rsidP="00D95F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E5C">
        <w:rPr>
          <w:rFonts w:ascii="Times New Roman" w:hAnsi="Times New Roman" w:cs="Times New Roman"/>
          <w:sz w:val="24"/>
          <w:szCs w:val="24"/>
        </w:rPr>
        <w:t>Tarde: das 13h30min às 16</w:t>
      </w:r>
      <w:r w:rsidR="00684D57" w:rsidRPr="00253E5C">
        <w:rPr>
          <w:rFonts w:ascii="Times New Roman" w:hAnsi="Times New Roman" w:cs="Times New Roman"/>
          <w:sz w:val="24"/>
          <w:szCs w:val="24"/>
        </w:rPr>
        <w:t>h</w:t>
      </w:r>
      <w:r w:rsidRPr="00253E5C">
        <w:rPr>
          <w:rFonts w:ascii="Times New Roman" w:hAnsi="Times New Roman" w:cs="Times New Roman"/>
          <w:sz w:val="24"/>
          <w:szCs w:val="24"/>
        </w:rPr>
        <w:t>30min</w:t>
      </w:r>
    </w:p>
    <w:p w:rsidR="00684D57" w:rsidRPr="00253E5C" w:rsidRDefault="00684D57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5FC8">
        <w:rPr>
          <w:rFonts w:ascii="Times New Roman" w:hAnsi="Times New Roman" w:cs="Times New Roman"/>
          <w:b/>
          <w:sz w:val="24"/>
          <w:szCs w:val="24"/>
        </w:rPr>
        <w:t>Local:</w:t>
      </w:r>
      <w:r w:rsidRPr="00253E5C">
        <w:rPr>
          <w:rFonts w:ascii="Times New Roman" w:hAnsi="Times New Roman" w:cs="Times New Roman"/>
          <w:sz w:val="24"/>
          <w:szCs w:val="24"/>
        </w:rPr>
        <w:t xml:space="preserve"> Secretarias das Escolas da Rede Municipal de Ensino</w:t>
      </w:r>
      <w:r w:rsidR="006B000D" w:rsidRPr="00253E5C">
        <w:rPr>
          <w:rFonts w:ascii="Times New Roman" w:hAnsi="Times New Roman" w:cs="Times New Roman"/>
          <w:sz w:val="24"/>
          <w:szCs w:val="24"/>
        </w:rPr>
        <w:t xml:space="preserve"> e Escolas Estaduais.</w:t>
      </w:r>
    </w:p>
    <w:p w:rsidR="002F2EE7" w:rsidRDefault="002F2EE7" w:rsidP="00D95F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95FC8" w:rsidRDefault="00D95FC8" w:rsidP="00D95F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Gabinete do Prefeito Municipal de Frederico Westphalen, aos oito dias do mês e novembro de dois mil e dezenove.</w:t>
      </w:r>
    </w:p>
    <w:p w:rsidR="00D95FC8" w:rsidRDefault="00D95FC8" w:rsidP="00D95F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5FC8" w:rsidRPr="00594211" w:rsidRDefault="00D95FC8" w:rsidP="00D95FC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4211">
        <w:rPr>
          <w:rFonts w:ascii="Times New Roman" w:hAnsi="Times New Roman" w:cs="Times New Roman"/>
          <w:i/>
          <w:sz w:val="24"/>
          <w:szCs w:val="24"/>
        </w:rPr>
        <w:t>________________________________</w:t>
      </w:r>
    </w:p>
    <w:p w:rsidR="00D95FC8" w:rsidRPr="00594211" w:rsidRDefault="00D95FC8" w:rsidP="00D95FC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4211">
        <w:rPr>
          <w:rFonts w:ascii="Times New Roman" w:hAnsi="Times New Roman" w:cs="Times New Roman"/>
          <w:i/>
          <w:sz w:val="24"/>
          <w:szCs w:val="24"/>
        </w:rPr>
        <w:t>JOSÉ ALBERTO PANOSSO</w:t>
      </w:r>
    </w:p>
    <w:p w:rsidR="00D95FC8" w:rsidRPr="00594211" w:rsidRDefault="00D95FC8" w:rsidP="00D95FC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94211">
        <w:rPr>
          <w:rFonts w:ascii="Times New Roman" w:hAnsi="Times New Roman" w:cs="Times New Roman"/>
          <w:b/>
          <w:i/>
          <w:sz w:val="24"/>
          <w:szCs w:val="24"/>
        </w:rPr>
        <w:t>Prefeito Municipal</w:t>
      </w:r>
    </w:p>
    <w:p w:rsidR="00D95FC8" w:rsidRDefault="00D95FC8" w:rsidP="00D95F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5FC8" w:rsidRDefault="00D95FC8" w:rsidP="00D9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211">
        <w:rPr>
          <w:rFonts w:ascii="Times New Roman" w:hAnsi="Times New Roman" w:cs="Times New Roman"/>
          <w:sz w:val="24"/>
          <w:szCs w:val="24"/>
        </w:rPr>
        <w:t>Registre-se e publique-se:</w:t>
      </w:r>
    </w:p>
    <w:p w:rsidR="00D95FC8" w:rsidRPr="00594211" w:rsidRDefault="00D95FC8" w:rsidP="00D9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FC8" w:rsidRPr="00594211" w:rsidRDefault="00D95FC8" w:rsidP="00D9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211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D95FC8" w:rsidRPr="00594211" w:rsidRDefault="00D95FC8" w:rsidP="00D95F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94211">
        <w:rPr>
          <w:rFonts w:ascii="Times New Roman" w:hAnsi="Times New Roman" w:cs="Times New Roman"/>
          <w:i/>
          <w:sz w:val="24"/>
          <w:szCs w:val="24"/>
        </w:rPr>
        <w:t>CARMEN IVONETE GIOVENARDI</w:t>
      </w:r>
    </w:p>
    <w:p w:rsidR="00D95FC8" w:rsidRPr="00253E5C" w:rsidRDefault="00D95FC8" w:rsidP="00D9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211">
        <w:rPr>
          <w:rFonts w:ascii="Times New Roman" w:hAnsi="Times New Roman" w:cs="Times New Roman"/>
          <w:b/>
          <w:i/>
          <w:sz w:val="24"/>
          <w:szCs w:val="24"/>
        </w:rPr>
        <w:t xml:space="preserve">Sec. </w:t>
      </w:r>
      <w:proofErr w:type="spellStart"/>
      <w:r w:rsidRPr="00594211">
        <w:rPr>
          <w:rFonts w:ascii="Times New Roman" w:hAnsi="Times New Roman" w:cs="Times New Roman"/>
          <w:b/>
          <w:i/>
          <w:sz w:val="24"/>
          <w:szCs w:val="24"/>
        </w:rPr>
        <w:t>Mun</w:t>
      </w:r>
      <w:proofErr w:type="spellEnd"/>
      <w:r w:rsidRPr="00594211">
        <w:rPr>
          <w:rFonts w:ascii="Times New Roman" w:hAnsi="Times New Roman" w:cs="Times New Roman"/>
          <w:b/>
          <w:i/>
          <w:sz w:val="24"/>
          <w:szCs w:val="24"/>
        </w:rPr>
        <w:t xml:space="preserve"> da Educação e Cultura</w:t>
      </w:r>
    </w:p>
    <w:sectPr w:rsidR="00D95FC8" w:rsidRPr="00253E5C" w:rsidSect="00D95FC8">
      <w:pgSz w:w="11906" w:h="16838"/>
      <w:pgMar w:top="2269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B6AA9"/>
    <w:multiLevelType w:val="hybridMultilevel"/>
    <w:tmpl w:val="A0B26B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54C136">
      <w:numFmt w:val="bullet"/>
      <w:lvlText w:val="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1C7245"/>
    <w:multiLevelType w:val="hybridMultilevel"/>
    <w:tmpl w:val="1DDA9B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D2A76"/>
    <w:rsid w:val="000728A9"/>
    <w:rsid w:val="000C64DD"/>
    <w:rsid w:val="001E21FA"/>
    <w:rsid w:val="00253E5C"/>
    <w:rsid w:val="002B028A"/>
    <w:rsid w:val="002E109F"/>
    <w:rsid w:val="002F2EE7"/>
    <w:rsid w:val="003A6B4C"/>
    <w:rsid w:val="00405C0F"/>
    <w:rsid w:val="004D7363"/>
    <w:rsid w:val="00684D57"/>
    <w:rsid w:val="006B000D"/>
    <w:rsid w:val="0075621D"/>
    <w:rsid w:val="0084330D"/>
    <w:rsid w:val="00997F15"/>
    <w:rsid w:val="009C3EA4"/>
    <w:rsid w:val="009D2A76"/>
    <w:rsid w:val="009F5BC8"/>
    <w:rsid w:val="00AB070F"/>
    <w:rsid w:val="00CB22D9"/>
    <w:rsid w:val="00CF6AA2"/>
    <w:rsid w:val="00D255A9"/>
    <w:rsid w:val="00D95FC8"/>
    <w:rsid w:val="00EE3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A7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F5B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662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adm-valmir</cp:lastModifiedBy>
  <cp:revision>4</cp:revision>
  <cp:lastPrinted>2018-09-26T13:54:00Z</cp:lastPrinted>
  <dcterms:created xsi:type="dcterms:W3CDTF">2019-11-08T18:06:00Z</dcterms:created>
  <dcterms:modified xsi:type="dcterms:W3CDTF">2019-11-08T18:42:00Z</dcterms:modified>
</cp:coreProperties>
</file>