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ABA985" w14:textId="24C7EABF" w:rsidR="009D2A76" w:rsidRPr="00253E5C" w:rsidRDefault="00253E5C" w:rsidP="00D95FC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EDITAL Nº</w:t>
      </w:r>
      <w:r w:rsidR="0022022E">
        <w:rPr>
          <w:rFonts w:ascii="Times New Roman" w:hAnsi="Times New Roman" w:cs="Times New Roman"/>
          <w:b/>
          <w:sz w:val="24"/>
          <w:szCs w:val="24"/>
        </w:rPr>
        <w:t>043</w:t>
      </w:r>
      <w:r w:rsidR="00C955A5">
        <w:rPr>
          <w:rFonts w:ascii="Times New Roman" w:hAnsi="Times New Roman" w:cs="Times New Roman"/>
          <w:b/>
          <w:sz w:val="24"/>
          <w:szCs w:val="24"/>
        </w:rPr>
        <w:t xml:space="preserve">, DE </w:t>
      </w:r>
      <w:r w:rsidR="0022022E">
        <w:rPr>
          <w:rFonts w:ascii="Times New Roman" w:hAnsi="Times New Roman" w:cs="Times New Roman"/>
          <w:b/>
          <w:sz w:val="24"/>
          <w:szCs w:val="24"/>
        </w:rPr>
        <w:t>04 DE DEZEMBRO DE 2020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  <w:t>.</w:t>
      </w:r>
    </w:p>
    <w:p w14:paraId="52931973" w14:textId="77777777" w:rsidR="00EE3D78" w:rsidRPr="00253E5C" w:rsidRDefault="00EE3D78" w:rsidP="00D95FC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</w:pPr>
    </w:p>
    <w:p w14:paraId="70442B37" w14:textId="77777777" w:rsidR="009D2A76" w:rsidRDefault="00EE3D78" w:rsidP="00D95FC8">
      <w:pPr>
        <w:spacing w:after="0" w:line="240" w:lineRule="auto"/>
        <w:ind w:left="4248" w:firstLine="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Abre matrículas para a Pré-escola nas Escolas de Ensino Fundamental da Rede Municipal de Ensino </w:t>
      </w:r>
      <w:r w:rsidR="006B000D"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nas Escolas Estaduais.</w:t>
      </w:r>
      <w:r w:rsidR="009F5BC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Abre matrículas e rematrículas para</w:t>
      </w:r>
      <w:r w:rsidR="0084330D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o Ensino Fundamental da Rede </w:t>
      </w: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Municipal.</w:t>
      </w:r>
    </w:p>
    <w:p w14:paraId="023AC00A" w14:textId="77777777" w:rsidR="00253E5C" w:rsidRPr="00253E5C" w:rsidRDefault="00253E5C" w:rsidP="00D95FC8">
      <w:pPr>
        <w:shd w:val="clear" w:color="auto" w:fill="FFFFFF"/>
        <w:spacing w:after="0" w:line="240" w:lineRule="auto"/>
        <w:ind w:left="4248" w:firstLine="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2E5F835" w14:textId="77777777" w:rsidR="00253E5C" w:rsidRPr="00253E5C" w:rsidRDefault="002F2EE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JOSÉ ALBERTO PANOSSO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9D2A76" w:rsidRPr="002F2EE7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Municipal de Frederico Westphalen, RS, no uso das atribuições que lhe são conferidas, pela Lei </w:t>
      </w:r>
      <w:r w:rsidR="009D2A76" w:rsidRPr="002F2E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Orgânica Municipal</w:t>
      </w:r>
      <w:r w:rsidR="009D2A76" w:rsidRPr="002F2EE7">
        <w:rPr>
          <w:rFonts w:ascii="Times New Roman" w:eastAsia="Times New Roman" w:hAnsi="Times New Roman" w:cs="Times New Roman"/>
          <w:sz w:val="24"/>
          <w:szCs w:val="24"/>
          <w:lang w:eastAsia="pt-BR"/>
        </w:rPr>
        <w:t>, considerando o disposto no Artigo 208, § 3º da Constituição Federal, A</w:t>
      </w:r>
      <w:r w:rsidR="009D2A76" w:rsidRPr="002F2E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rtigo 200, § 2º da</w:t>
      </w:r>
      <w:r w:rsidR="009D2A76" w:rsidRPr="002F2E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9D2A76" w:rsidRPr="002F2E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Constituição do Estado do Rio Grande do Sul e no artigo 5º, inciso II da Lei de Diretrizes e Bases da Educação Nacional, nº 9.394, de 20/12/1996</w:t>
      </w:r>
      <w:r w:rsidR="009D2A76" w:rsidRPr="002F2EE7">
        <w:rPr>
          <w:rFonts w:ascii="Times New Roman" w:eastAsia="Times New Roman" w:hAnsi="Times New Roman" w:cs="Times New Roman"/>
          <w:sz w:val="24"/>
          <w:szCs w:val="24"/>
          <w:lang w:eastAsia="pt-BR"/>
        </w:rPr>
        <w:t> e conforme disposto no Regimento Escolar,</w:t>
      </w:r>
    </w:p>
    <w:p w14:paraId="6B6FC20D" w14:textId="354B20A8" w:rsidR="009D2A76" w:rsidRPr="00253E5C" w:rsidRDefault="009D2A76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TORNA PÚBLICO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a quem interessar possa, que </w:t>
      </w:r>
      <w:r w:rsidR="0022022E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se encontram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abertas as matrículas e rematrículas para alunos na Rede Pública Municipal de Ensino.</w:t>
      </w:r>
    </w:p>
    <w:p w14:paraId="3974516D" w14:textId="77777777" w:rsidR="00253E5C" w:rsidRDefault="00253E5C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E64A13C" w14:textId="77777777" w:rsidR="009D2A76" w:rsidRPr="00253E5C" w:rsidRDefault="009F5B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DO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PRAZO:</w:t>
      </w:r>
    </w:p>
    <w:p w14:paraId="358A3E15" w14:textId="77777777" w:rsidR="009D2A76" w:rsidRPr="00253E5C" w:rsidRDefault="009D2A76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1.1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estabelecido o período </w:t>
      </w:r>
      <w:bookmarkStart w:id="0" w:name="_Hlk57904282"/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de </w:t>
      </w:r>
      <w:r w:rsidR="00C955A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07 a 22 de dezembro de 2020</w:t>
      </w:r>
      <w:bookmarkEnd w:id="0"/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, 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para os pais ou responsáveis por crianças em idade escolar, efetuarem a matrícula ou rematrícula de seus filhos ou dependentes na rede pública municipal de ensino.</w:t>
      </w:r>
    </w:p>
    <w:p w14:paraId="137C89D1" w14:textId="77777777" w:rsidR="00253E5C" w:rsidRDefault="00253E5C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BBFD6C4" w14:textId="77777777" w:rsidR="009D2A76" w:rsidRPr="00253E5C" w:rsidRDefault="009F5B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DAS VAGAS:</w:t>
      </w:r>
    </w:p>
    <w:p w14:paraId="799EEDBF" w14:textId="77777777" w:rsidR="009D2A76" w:rsidRPr="00253E5C" w:rsidRDefault="009D2A76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2.1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Para garantir a vaga do aluno na escola, os pais ou responsáveis devem efetivar a matrícula ou rematrícula, nas modalidades de Educação Infantil (Pré-Escolar) e Ensino Fundamental (1º ao 9º ano);</w:t>
      </w:r>
    </w:p>
    <w:p w14:paraId="6113C2B4" w14:textId="77777777" w:rsidR="00EE3D78" w:rsidRPr="00253E5C" w:rsidRDefault="00EE3D7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E215938" w14:textId="77777777" w:rsidR="009D2A76" w:rsidRPr="00253E5C" w:rsidRDefault="009D2A76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 OBRIGATORIEDADE DA MATRÍCULA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14:paraId="70688D69" w14:textId="77777777" w:rsidR="00EE3D78" w:rsidRPr="00253E5C" w:rsidRDefault="009D2A76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3.1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As matrículas para o ingresso de novos alunos na Pré-</w:t>
      </w:r>
      <w:r w:rsidR="00C955A5">
        <w:rPr>
          <w:rFonts w:ascii="Times New Roman" w:eastAsia="Times New Roman" w:hAnsi="Times New Roman" w:cs="Times New Roman"/>
          <w:sz w:val="24"/>
          <w:szCs w:val="24"/>
          <w:lang w:eastAsia="pt-BR"/>
        </w:rPr>
        <w:t>escola para o ano letivo de 2021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deverão ser observadas as seguintes faixas etárias:</w:t>
      </w:r>
    </w:p>
    <w:p w14:paraId="7605EDB4" w14:textId="77777777" w:rsidR="00EE3D78" w:rsidRPr="00253E5C" w:rsidRDefault="00EE3D7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C7CF645" w14:textId="77777777" w:rsidR="00EE3D78" w:rsidRPr="00253E5C" w:rsidRDefault="009F5B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F5BC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3.2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EE3D78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EDUCAÇÃO INFANTIL (PRÉ-ESCOLA):</w:t>
      </w:r>
    </w:p>
    <w:p w14:paraId="410093DA" w14:textId="77777777" w:rsidR="00EE3D78" w:rsidRPr="00253E5C" w:rsidRDefault="00EE3D7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a) Pré – Escolar A: Crianças com 04 (quatro) anos de idade c</w:t>
      </w:r>
      <w:r w:rsidR="00C955A5">
        <w:rPr>
          <w:rFonts w:ascii="Times New Roman" w:eastAsia="Times New Roman" w:hAnsi="Times New Roman" w:cs="Times New Roman"/>
          <w:sz w:val="24"/>
          <w:szCs w:val="24"/>
          <w:lang w:eastAsia="pt-BR"/>
        </w:rPr>
        <w:t>ompletos até 31 de março de 2021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4E34E36B" w14:textId="77777777" w:rsidR="00EE3D78" w:rsidRPr="00253E5C" w:rsidRDefault="00EE3D7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b) Pré – Escolar B: Crianças com 05 (cinco) anos de idade c</w:t>
      </w:r>
      <w:r w:rsidR="00C955A5">
        <w:rPr>
          <w:rFonts w:ascii="Times New Roman" w:eastAsia="Times New Roman" w:hAnsi="Times New Roman" w:cs="Times New Roman"/>
          <w:sz w:val="24"/>
          <w:szCs w:val="24"/>
          <w:lang w:eastAsia="pt-BR"/>
        </w:rPr>
        <w:t>ompletos até 31 de março de 2021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5E0555D0" w14:textId="77777777" w:rsidR="002F2EE7" w:rsidRDefault="002F2EE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DB9F384" w14:textId="77777777" w:rsidR="009D2A76" w:rsidRPr="00253E5C" w:rsidRDefault="009F5B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3.3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No 1º ano do Ensino Fundamental de 09 (nove) anos de duração, será assegurado vaga para crianças</w:t>
      </w:r>
      <w:r w:rsidR="000C64DD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06 (seis) anos de idade </w:t>
      </w:r>
      <w:r w:rsidR="0075621D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completos </w:t>
      </w:r>
      <w:r w:rsidR="00C955A5">
        <w:rPr>
          <w:rFonts w:ascii="Times New Roman" w:eastAsia="Times New Roman" w:hAnsi="Times New Roman" w:cs="Times New Roman"/>
          <w:sz w:val="24"/>
          <w:szCs w:val="24"/>
          <w:lang w:eastAsia="pt-BR"/>
        </w:rPr>
        <w:t>até 31 de março de 2021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31BFD875" w14:textId="77777777" w:rsidR="0084330D" w:rsidRPr="00253E5C" w:rsidRDefault="00EE3D7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27DFE19D" w14:textId="77777777" w:rsidR="009D2A76" w:rsidRPr="00253E5C" w:rsidRDefault="009F5B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DOCUMENTOS NECESSÁRIOS PARA REALIZAÇÃO DA MATRÍCULA OU REMATRÍCULA:</w:t>
      </w:r>
    </w:p>
    <w:p w14:paraId="52DF0718" w14:textId="77777777"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120135C" w14:textId="77777777" w:rsidR="009F5BC8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E5C">
        <w:rPr>
          <w:rFonts w:ascii="Times New Roman" w:hAnsi="Times New Roman" w:cs="Times New Roman"/>
          <w:b/>
          <w:sz w:val="24"/>
          <w:szCs w:val="24"/>
        </w:rPr>
        <w:t>4.1</w:t>
      </w:r>
      <w:r w:rsidR="009F5B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3E5C">
        <w:rPr>
          <w:rFonts w:ascii="Times New Roman" w:hAnsi="Times New Roman" w:cs="Times New Roman"/>
          <w:b/>
          <w:sz w:val="24"/>
          <w:szCs w:val="24"/>
        </w:rPr>
        <w:t>MATRÍCULAS NOVAS NA EDUCAÇÃO INFANTIL E ENSINO FUNDAMENTAL:</w:t>
      </w:r>
      <w:r w:rsidRPr="00253E5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693A2FC" w14:textId="77777777" w:rsidR="00684D57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Cópia da certidão de nascimento ou carteira de identidade;</w:t>
      </w:r>
    </w:p>
    <w:p w14:paraId="78E09355" w14:textId="77777777" w:rsidR="009F5BC8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Cópia do Certificado de Pessoa Física – CPF</w:t>
      </w:r>
    </w:p>
    <w:p w14:paraId="5A811266" w14:textId="77777777" w:rsidR="00684D57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Declaração de guarda emitida pelo Juizado da Infância e Juventude para</w:t>
      </w:r>
      <w:r w:rsidR="009F5BC8" w:rsidRPr="009F5BC8">
        <w:rPr>
          <w:rFonts w:ascii="Times New Roman" w:hAnsi="Times New Roman" w:cs="Times New Roman"/>
          <w:sz w:val="24"/>
          <w:szCs w:val="24"/>
        </w:rPr>
        <w:t xml:space="preserve"> </w:t>
      </w:r>
      <w:r w:rsidRPr="009F5BC8">
        <w:rPr>
          <w:rFonts w:ascii="Times New Roman" w:hAnsi="Times New Roman" w:cs="Times New Roman"/>
          <w:sz w:val="24"/>
          <w:szCs w:val="24"/>
        </w:rPr>
        <w:t xml:space="preserve">as crianças que convivem com os responsáveis; </w:t>
      </w:r>
    </w:p>
    <w:p w14:paraId="24ABA9E6" w14:textId="77777777" w:rsidR="00684D57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Atestado/Declaração médica se o aluno apresentar necessidades</w:t>
      </w:r>
      <w:r w:rsidRPr="00253E5C">
        <w:sym w:font="Symbol" w:char="F0D8"/>
      </w:r>
      <w:r w:rsidRPr="009F5BC8">
        <w:rPr>
          <w:rFonts w:ascii="Times New Roman" w:hAnsi="Times New Roman" w:cs="Times New Roman"/>
          <w:sz w:val="24"/>
          <w:szCs w:val="24"/>
        </w:rPr>
        <w:t xml:space="preserve"> especiais ou nutricionais específicas; </w:t>
      </w:r>
    </w:p>
    <w:p w14:paraId="68A1A409" w14:textId="77777777" w:rsidR="009F5BC8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lastRenderedPageBreak/>
        <w:t>Comprovante de residência atualizado;</w:t>
      </w:r>
    </w:p>
    <w:p w14:paraId="1C1ED20D" w14:textId="77777777" w:rsidR="009F5BC8" w:rsidRPr="009F5BC8" w:rsidRDefault="00EE3D78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Transferência escolar</w:t>
      </w:r>
      <w:r w:rsidR="00684D57" w:rsidRPr="009F5BC8">
        <w:rPr>
          <w:rFonts w:ascii="Times New Roman" w:hAnsi="Times New Roman" w:cs="Times New Roman"/>
          <w:sz w:val="24"/>
          <w:szCs w:val="24"/>
        </w:rPr>
        <w:t xml:space="preserve"> para alunos provenientes de outras escolas;</w:t>
      </w:r>
    </w:p>
    <w:p w14:paraId="656CFBF6" w14:textId="77777777" w:rsidR="00684D57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Parecer descritivo da Educação Infantil (para ingresso no 1º ano do</w:t>
      </w:r>
      <w:r w:rsidRPr="00253E5C">
        <w:sym w:font="Symbol" w:char="F0D8"/>
      </w:r>
      <w:r w:rsidRPr="009F5BC8">
        <w:rPr>
          <w:rFonts w:ascii="Times New Roman" w:hAnsi="Times New Roman" w:cs="Times New Roman"/>
          <w:sz w:val="24"/>
          <w:szCs w:val="24"/>
        </w:rPr>
        <w:t xml:space="preserve"> Ensino Fundamental) e Histórico Escolar; </w:t>
      </w:r>
    </w:p>
    <w:p w14:paraId="210AF1E6" w14:textId="77777777" w:rsidR="00684D57" w:rsidRPr="009F5BC8" w:rsidRDefault="009F5BC8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84D57" w:rsidRPr="009F5BC8">
        <w:rPr>
          <w:rFonts w:ascii="Times New Roman" w:hAnsi="Times New Roman" w:cs="Times New Roman"/>
          <w:sz w:val="24"/>
          <w:szCs w:val="24"/>
        </w:rPr>
        <w:t>artão de vacina, Cartão do SUS e Cartão Bolsa Família se possuir;</w:t>
      </w:r>
    </w:p>
    <w:p w14:paraId="3BEEBCC0" w14:textId="6C12B467" w:rsidR="00684D57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Documentos dos Pais ou Responsáveis (CPF,</w:t>
      </w:r>
      <w:r w:rsidR="0022022E">
        <w:rPr>
          <w:rFonts w:ascii="Times New Roman" w:hAnsi="Times New Roman" w:cs="Times New Roman"/>
          <w:sz w:val="24"/>
          <w:szCs w:val="24"/>
        </w:rPr>
        <w:t xml:space="preserve"> </w:t>
      </w:r>
      <w:r w:rsidRPr="009F5BC8">
        <w:rPr>
          <w:rFonts w:ascii="Times New Roman" w:hAnsi="Times New Roman" w:cs="Times New Roman"/>
          <w:sz w:val="24"/>
          <w:szCs w:val="24"/>
        </w:rPr>
        <w:t>RG,</w:t>
      </w:r>
      <w:r w:rsidR="0022022E">
        <w:rPr>
          <w:rFonts w:ascii="Times New Roman" w:hAnsi="Times New Roman" w:cs="Times New Roman"/>
          <w:sz w:val="24"/>
          <w:szCs w:val="24"/>
        </w:rPr>
        <w:t xml:space="preserve"> </w:t>
      </w:r>
      <w:r w:rsidRPr="009F5BC8">
        <w:rPr>
          <w:rFonts w:ascii="Times New Roman" w:hAnsi="Times New Roman" w:cs="Times New Roman"/>
          <w:sz w:val="24"/>
          <w:szCs w:val="24"/>
        </w:rPr>
        <w:t>Título de Eleitor).</w:t>
      </w:r>
    </w:p>
    <w:p w14:paraId="50CBF46E" w14:textId="77777777"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6D0244" w14:textId="77777777"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E5C">
        <w:rPr>
          <w:rFonts w:ascii="Times New Roman" w:hAnsi="Times New Roman" w:cs="Times New Roman"/>
          <w:b/>
          <w:sz w:val="24"/>
          <w:szCs w:val="24"/>
        </w:rPr>
        <w:t>4.2 MATRÍCULAS NOVA POR TRANSFERÊNCIA DE OUTRA REDE DE ENSINO:</w:t>
      </w:r>
      <w:r w:rsidRPr="00253E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FCD087" w14:textId="77777777" w:rsidR="00684D57" w:rsidRPr="009F5BC8" w:rsidRDefault="00EE3D78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 xml:space="preserve">Fotocópia </w:t>
      </w:r>
      <w:r w:rsidR="00684D57" w:rsidRPr="009F5BC8">
        <w:rPr>
          <w:rFonts w:ascii="Times New Roman" w:hAnsi="Times New Roman" w:cs="Times New Roman"/>
          <w:sz w:val="24"/>
          <w:szCs w:val="24"/>
        </w:rPr>
        <w:t>Certidão de nascime</w:t>
      </w:r>
      <w:r w:rsidRPr="009F5BC8">
        <w:rPr>
          <w:rFonts w:ascii="Times New Roman" w:hAnsi="Times New Roman" w:cs="Times New Roman"/>
          <w:sz w:val="24"/>
          <w:szCs w:val="24"/>
        </w:rPr>
        <w:t>nto ou a carteira de identidade</w:t>
      </w:r>
      <w:r w:rsidR="00684D57" w:rsidRPr="009F5BC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0D8C57B" w14:textId="77777777" w:rsidR="00684D57" w:rsidRPr="009F5BC8" w:rsidRDefault="00684D57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Cópia do Certificado de Pessoa Física – CPF</w:t>
      </w:r>
    </w:p>
    <w:p w14:paraId="171CAB85" w14:textId="77777777" w:rsidR="00684D57" w:rsidRPr="009F5BC8" w:rsidRDefault="00684D57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 xml:space="preserve">Declaração de guarda emitida pelo Juizado da Infância e Juventude para as crianças e adolescentes que convivem com responsáveis. </w:t>
      </w:r>
    </w:p>
    <w:p w14:paraId="41ECCAC2" w14:textId="77777777" w:rsidR="009F5BC8" w:rsidRPr="009F5BC8" w:rsidRDefault="00684D57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Histórico escolar</w:t>
      </w:r>
      <w:r w:rsidR="00EE3D78" w:rsidRPr="009F5BC8">
        <w:rPr>
          <w:rFonts w:ascii="Times New Roman" w:hAnsi="Times New Roman" w:cs="Times New Roman"/>
          <w:sz w:val="24"/>
          <w:szCs w:val="24"/>
        </w:rPr>
        <w:t>.</w:t>
      </w:r>
    </w:p>
    <w:p w14:paraId="342B57B8" w14:textId="77777777" w:rsidR="00684D57" w:rsidRPr="009F5BC8" w:rsidRDefault="00684D57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Atestado/Declaração médica se pessoa com necessidades especiais.</w:t>
      </w:r>
    </w:p>
    <w:p w14:paraId="7DD10AE7" w14:textId="77777777" w:rsidR="00684D57" w:rsidRPr="009F5BC8" w:rsidRDefault="00684D57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Comprovante de residência.</w:t>
      </w:r>
    </w:p>
    <w:p w14:paraId="579C30AF" w14:textId="77777777"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E0491A7" w14:textId="77777777" w:rsidR="009D2A76" w:rsidRPr="00253E5C" w:rsidRDefault="00D95F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="000C64DD"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 A Pré Escola - Pré A e Pré B</w:t>
      </w:r>
      <w:r w:rsidR="009D2A76"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– funcionará somente em turno parcial</w:t>
      </w:r>
      <w:r w:rsidR="000C64DD"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assim como todas as turmas do 1º ao 9º ano.</w:t>
      </w:r>
    </w:p>
    <w:p w14:paraId="3054729C" w14:textId="77777777" w:rsidR="009D2A76" w:rsidRPr="00253E5C" w:rsidRDefault="000C64DD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5.1</w:t>
      </w:r>
      <w:r w:rsidR="00D95FC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Os Pais ou responsáveis por crianças em idade escolar que não atenderem o chamamento do presente Edital serão responsabilizados na forma da Lei.</w:t>
      </w:r>
    </w:p>
    <w:p w14:paraId="32BD9454" w14:textId="77777777" w:rsidR="002F2EE7" w:rsidRDefault="002F2EE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DF02333" w14:textId="77777777" w:rsidR="009D2A76" w:rsidRPr="00253E5C" w:rsidRDefault="000C64DD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5.2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Os casos não previstos no presente Edital, no que tange as matrículas e rematrículas, serão resolvidos, junto a Secretaria Municipal de Educação, Cultura.</w:t>
      </w:r>
    </w:p>
    <w:p w14:paraId="70831658" w14:textId="77777777" w:rsidR="002F2EE7" w:rsidRDefault="002F2EE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FFD1E5C" w14:textId="622773A9"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5.3 </w:t>
      </w:r>
      <w:r w:rsidRPr="00253E5C">
        <w:rPr>
          <w:rFonts w:ascii="Times New Roman" w:hAnsi="Times New Roman" w:cs="Times New Roman"/>
          <w:b/>
          <w:sz w:val="24"/>
          <w:szCs w:val="24"/>
        </w:rPr>
        <w:t xml:space="preserve">DOS LOCAIS DE </w:t>
      </w:r>
      <w:r w:rsidR="0022022E" w:rsidRPr="00253E5C">
        <w:rPr>
          <w:rFonts w:ascii="Times New Roman" w:hAnsi="Times New Roman" w:cs="Times New Roman"/>
          <w:b/>
          <w:sz w:val="24"/>
          <w:szCs w:val="24"/>
        </w:rPr>
        <w:t>MATRÍCULA E</w:t>
      </w:r>
      <w:r w:rsidR="00EE3D78" w:rsidRPr="00253E5C">
        <w:rPr>
          <w:rFonts w:ascii="Times New Roman" w:hAnsi="Times New Roman" w:cs="Times New Roman"/>
          <w:b/>
          <w:sz w:val="24"/>
          <w:szCs w:val="24"/>
        </w:rPr>
        <w:t xml:space="preserve"> REMATRÍCULA</w:t>
      </w:r>
    </w:p>
    <w:p w14:paraId="5C829AF1" w14:textId="77777777" w:rsidR="00CB22D9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As matrículas e rematrículas serão realizadas junto as Escolas Municipais de Ensino Fundamental, com exceção para os alunos das Pré-escolas que terão disponibilidade de vagas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4330D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também nas 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Escolas Estaduais do Município, conforme datas previstas neste edital.</w:t>
      </w:r>
    </w:p>
    <w:p w14:paraId="197F0292" w14:textId="77777777" w:rsidR="00CB22D9" w:rsidRPr="00253E5C" w:rsidRDefault="00CB22D9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92478C" w14:textId="77777777"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E5C">
        <w:rPr>
          <w:rFonts w:ascii="Times New Roman" w:hAnsi="Times New Roman" w:cs="Times New Roman"/>
          <w:b/>
          <w:sz w:val="24"/>
          <w:szCs w:val="24"/>
        </w:rPr>
        <w:t>5.4 DOS HORÁRIOS:</w:t>
      </w:r>
    </w:p>
    <w:p w14:paraId="5ECF9BA7" w14:textId="77777777"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E5C">
        <w:rPr>
          <w:rFonts w:ascii="Times New Roman" w:hAnsi="Times New Roman" w:cs="Times New Roman"/>
          <w:sz w:val="24"/>
          <w:szCs w:val="24"/>
        </w:rPr>
        <w:t xml:space="preserve">Manhã: das 8h às 11h30min </w:t>
      </w:r>
    </w:p>
    <w:p w14:paraId="5D932EAE" w14:textId="77777777" w:rsidR="00684D57" w:rsidRPr="00253E5C" w:rsidRDefault="006B000D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E5C">
        <w:rPr>
          <w:rFonts w:ascii="Times New Roman" w:hAnsi="Times New Roman" w:cs="Times New Roman"/>
          <w:sz w:val="24"/>
          <w:szCs w:val="24"/>
        </w:rPr>
        <w:t>Tarde: das 13h30min às 16</w:t>
      </w:r>
      <w:r w:rsidR="00684D57" w:rsidRPr="00253E5C">
        <w:rPr>
          <w:rFonts w:ascii="Times New Roman" w:hAnsi="Times New Roman" w:cs="Times New Roman"/>
          <w:sz w:val="24"/>
          <w:szCs w:val="24"/>
        </w:rPr>
        <w:t>h</w:t>
      </w:r>
      <w:r w:rsidRPr="00253E5C">
        <w:rPr>
          <w:rFonts w:ascii="Times New Roman" w:hAnsi="Times New Roman" w:cs="Times New Roman"/>
          <w:sz w:val="24"/>
          <w:szCs w:val="24"/>
        </w:rPr>
        <w:t>30min</w:t>
      </w:r>
    </w:p>
    <w:p w14:paraId="7272C151" w14:textId="77777777"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5FC8">
        <w:rPr>
          <w:rFonts w:ascii="Times New Roman" w:hAnsi="Times New Roman" w:cs="Times New Roman"/>
          <w:b/>
          <w:sz w:val="24"/>
          <w:szCs w:val="24"/>
        </w:rPr>
        <w:t>Local:</w:t>
      </w:r>
      <w:r w:rsidRPr="00253E5C">
        <w:rPr>
          <w:rFonts w:ascii="Times New Roman" w:hAnsi="Times New Roman" w:cs="Times New Roman"/>
          <w:sz w:val="24"/>
          <w:szCs w:val="24"/>
        </w:rPr>
        <w:t xml:space="preserve"> Secretarias das Escolas da Rede Municipal de Ensino</w:t>
      </w:r>
      <w:r w:rsidR="006B000D" w:rsidRPr="00253E5C">
        <w:rPr>
          <w:rFonts w:ascii="Times New Roman" w:hAnsi="Times New Roman" w:cs="Times New Roman"/>
          <w:sz w:val="24"/>
          <w:szCs w:val="24"/>
        </w:rPr>
        <w:t xml:space="preserve"> e Escolas Estaduais.</w:t>
      </w:r>
    </w:p>
    <w:p w14:paraId="376F4726" w14:textId="77777777" w:rsidR="002F2EE7" w:rsidRDefault="002F2EE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5F7E483" w14:textId="37CA06C4" w:rsidR="00D95FC8" w:rsidRDefault="00D95FC8" w:rsidP="00D95F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Gabinete do Prefeito Municipal de Frederico Westphalen, </w:t>
      </w:r>
      <w:r w:rsidR="0022022E">
        <w:rPr>
          <w:rFonts w:ascii="Times New Roman" w:hAnsi="Times New Roman" w:cs="Times New Roman"/>
          <w:sz w:val="24"/>
          <w:szCs w:val="24"/>
        </w:rPr>
        <w:t xml:space="preserve">aos quatro dias do mês de dezembro do ano </w:t>
      </w:r>
      <w:r>
        <w:rPr>
          <w:rFonts w:ascii="Times New Roman" w:hAnsi="Times New Roman" w:cs="Times New Roman"/>
          <w:sz w:val="24"/>
          <w:szCs w:val="24"/>
        </w:rPr>
        <w:t xml:space="preserve">de dois mil e </w:t>
      </w:r>
      <w:r w:rsidR="0022022E">
        <w:rPr>
          <w:rFonts w:ascii="Times New Roman" w:hAnsi="Times New Roman" w:cs="Times New Roman"/>
          <w:sz w:val="24"/>
          <w:szCs w:val="24"/>
        </w:rPr>
        <w:t>vinte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065C2B" w14:textId="77777777" w:rsidR="00D95FC8" w:rsidRPr="00594211" w:rsidRDefault="00D95FC8" w:rsidP="00D95F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211">
        <w:rPr>
          <w:rFonts w:ascii="Times New Roman" w:hAnsi="Times New Roman" w:cs="Times New Roman"/>
          <w:i/>
          <w:sz w:val="24"/>
          <w:szCs w:val="24"/>
        </w:rPr>
        <w:t>________________________________</w:t>
      </w:r>
    </w:p>
    <w:p w14:paraId="690AAAA5" w14:textId="77777777" w:rsidR="00D95FC8" w:rsidRPr="00594211" w:rsidRDefault="00D95FC8" w:rsidP="00D95F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211">
        <w:rPr>
          <w:rFonts w:ascii="Times New Roman" w:hAnsi="Times New Roman" w:cs="Times New Roman"/>
          <w:i/>
          <w:sz w:val="24"/>
          <w:szCs w:val="24"/>
        </w:rPr>
        <w:t>JOSÉ ALBERTO PANOSSO</w:t>
      </w:r>
    </w:p>
    <w:p w14:paraId="594171A7" w14:textId="77777777" w:rsidR="00D95FC8" w:rsidRPr="00594211" w:rsidRDefault="00D95FC8" w:rsidP="00D95F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94211">
        <w:rPr>
          <w:rFonts w:ascii="Times New Roman" w:hAnsi="Times New Roman" w:cs="Times New Roman"/>
          <w:b/>
          <w:i/>
          <w:sz w:val="24"/>
          <w:szCs w:val="24"/>
        </w:rPr>
        <w:t>Prefeito Municipal</w:t>
      </w:r>
    </w:p>
    <w:p w14:paraId="3EB1FB38" w14:textId="77777777" w:rsidR="00D95FC8" w:rsidRDefault="00D95FC8" w:rsidP="00D95F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FF6E3B" w14:textId="63198EBC" w:rsidR="00D95FC8" w:rsidRDefault="00D95FC8" w:rsidP="00D9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11">
        <w:rPr>
          <w:rFonts w:ascii="Times New Roman" w:hAnsi="Times New Roman" w:cs="Times New Roman"/>
          <w:sz w:val="24"/>
          <w:szCs w:val="24"/>
        </w:rPr>
        <w:t>Registre-se e publique-se:</w:t>
      </w:r>
      <w:r w:rsidR="0022022E">
        <w:rPr>
          <w:rFonts w:ascii="Times New Roman" w:hAnsi="Times New Roman" w:cs="Times New Roman"/>
          <w:sz w:val="24"/>
          <w:szCs w:val="24"/>
        </w:rPr>
        <w:tab/>
      </w:r>
      <w:r w:rsidR="0022022E">
        <w:rPr>
          <w:rFonts w:ascii="Times New Roman" w:hAnsi="Times New Roman" w:cs="Times New Roman"/>
          <w:sz w:val="24"/>
          <w:szCs w:val="24"/>
        </w:rPr>
        <w:tab/>
      </w:r>
      <w:r w:rsidR="0022022E">
        <w:rPr>
          <w:rFonts w:ascii="Times New Roman" w:hAnsi="Times New Roman" w:cs="Times New Roman"/>
          <w:sz w:val="24"/>
          <w:szCs w:val="24"/>
        </w:rPr>
        <w:tab/>
      </w:r>
      <w:r w:rsidR="0022022E">
        <w:rPr>
          <w:rFonts w:ascii="Times New Roman" w:hAnsi="Times New Roman" w:cs="Times New Roman"/>
          <w:sz w:val="24"/>
          <w:szCs w:val="24"/>
        </w:rPr>
        <w:tab/>
        <w:t>Ato Publicado em 04/12/2020</w:t>
      </w:r>
      <w:r w:rsidR="001D3E91">
        <w:rPr>
          <w:rFonts w:ascii="Times New Roman" w:hAnsi="Times New Roman" w:cs="Times New Roman"/>
          <w:sz w:val="24"/>
          <w:szCs w:val="24"/>
        </w:rPr>
        <w:t>.</w:t>
      </w:r>
    </w:p>
    <w:p w14:paraId="6685BB3B" w14:textId="77777777" w:rsidR="001D3E91" w:rsidRDefault="001D3E91" w:rsidP="00D9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7C43F" w14:textId="6555AA3E" w:rsidR="00D95FC8" w:rsidRPr="00594211" w:rsidRDefault="00D95FC8" w:rsidP="00D9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11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22022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D3E91">
        <w:rPr>
          <w:rFonts w:ascii="Times New Roman" w:hAnsi="Times New Roman" w:cs="Times New Roman"/>
          <w:sz w:val="24"/>
          <w:szCs w:val="24"/>
        </w:rPr>
        <w:t xml:space="preserve">  </w:t>
      </w:r>
      <w:r w:rsidR="0022022E">
        <w:rPr>
          <w:rFonts w:ascii="Times New Roman" w:hAnsi="Times New Roman" w:cs="Times New Roman"/>
          <w:sz w:val="24"/>
          <w:szCs w:val="24"/>
        </w:rPr>
        <w:t xml:space="preserve">   _______________________________</w:t>
      </w:r>
      <w:r w:rsidR="0022022E">
        <w:rPr>
          <w:rFonts w:ascii="Times New Roman" w:hAnsi="Times New Roman" w:cs="Times New Roman"/>
          <w:sz w:val="24"/>
          <w:szCs w:val="24"/>
        </w:rPr>
        <w:tab/>
      </w:r>
    </w:p>
    <w:p w14:paraId="4460786F" w14:textId="1EE89463" w:rsidR="00D95FC8" w:rsidRPr="00594211" w:rsidRDefault="00D95FC8" w:rsidP="00D95F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4211">
        <w:rPr>
          <w:rFonts w:ascii="Times New Roman" w:hAnsi="Times New Roman" w:cs="Times New Roman"/>
          <w:i/>
          <w:sz w:val="24"/>
          <w:szCs w:val="24"/>
        </w:rPr>
        <w:t>CARMEN IVONETE GIOVENARDI</w:t>
      </w:r>
      <w:r w:rsidR="0022022E">
        <w:rPr>
          <w:rFonts w:ascii="Times New Roman" w:hAnsi="Times New Roman" w:cs="Times New Roman"/>
          <w:i/>
          <w:sz w:val="24"/>
          <w:szCs w:val="24"/>
        </w:rPr>
        <w:tab/>
      </w:r>
      <w:r w:rsidR="0022022E">
        <w:rPr>
          <w:rFonts w:ascii="Times New Roman" w:hAnsi="Times New Roman" w:cs="Times New Roman"/>
          <w:i/>
          <w:sz w:val="24"/>
          <w:szCs w:val="24"/>
        </w:rPr>
        <w:tab/>
      </w:r>
      <w:r w:rsidR="0022022E">
        <w:rPr>
          <w:rFonts w:ascii="Times New Roman" w:hAnsi="Times New Roman" w:cs="Times New Roman"/>
          <w:i/>
          <w:sz w:val="24"/>
          <w:szCs w:val="24"/>
        </w:rPr>
        <w:tab/>
      </w:r>
      <w:r w:rsidR="0022022E">
        <w:rPr>
          <w:rFonts w:ascii="Times New Roman" w:hAnsi="Times New Roman" w:cs="Times New Roman"/>
          <w:i/>
          <w:sz w:val="24"/>
          <w:szCs w:val="24"/>
        </w:rPr>
        <w:tab/>
        <w:t>CLAUDIA MELO</w:t>
      </w:r>
    </w:p>
    <w:p w14:paraId="43F9021B" w14:textId="37A9136F" w:rsidR="00D95FC8" w:rsidRPr="00253E5C" w:rsidRDefault="00D95FC8" w:rsidP="00D9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11">
        <w:rPr>
          <w:rFonts w:ascii="Times New Roman" w:hAnsi="Times New Roman" w:cs="Times New Roman"/>
          <w:b/>
          <w:i/>
          <w:sz w:val="24"/>
          <w:szCs w:val="24"/>
        </w:rPr>
        <w:t xml:space="preserve">Sec. </w:t>
      </w:r>
      <w:proofErr w:type="spellStart"/>
      <w:r w:rsidRPr="00594211">
        <w:rPr>
          <w:rFonts w:ascii="Times New Roman" w:hAnsi="Times New Roman" w:cs="Times New Roman"/>
          <w:b/>
          <w:i/>
          <w:sz w:val="24"/>
          <w:szCs w:val="24"/>
        </w:rPr>
        <w:t>Mun</w:t>
      </w:r>
      <w:proofErr w:type="spellEnd"/>
      <w:r w:rsidRPr="00594211">
        <w:rPr>
          <w:rFonts w:ascii="Times New Roman" w:hAnsi="Times New Roman" w:cs="Times New Roman"/>
          <w:b/>
          <w:i/>
          <w:sz w:val="24"/>
          <w:szCs w:val="24"/>
        </w:rPr>
        <w:t xml:space="preserve"> da Educação e Cultura</w:t>
      </w:r>
      <w:r w:rsidR="0022022E">
        <w:rPr>
          <w:rFonts w:ascii="Times New Roman" w:hAnsi="Times New Roman" w:cs="Times New Roman"/>
          <w:b/>
          <w:i/>
          <w:sz w:val="24"/>
          <w:szCs w:val="24"/>
        </w:rPr>
        <w:tab/>
      </w:r>
      <w:r w:rsidR="0022022E">
        <w:rPr>
          <w:rFonts w:ascii="Times New Roman" w:hAnsi="Times New Roman" w:cs="Times New Roman"/>
          <w:b/>
          <w:i/>
          <w:sz w:val="24"/>
          <w:szCs w:val="24"/>
        </w:rPr>
        <w:tab/>
      </w:r>
      <w:r w:rsidR="0022022E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Assessora administrativa</w:t>
      </w:r>
    </w:p>
    <w:sectPr w:rsidR="00D95FC8" w:rsidRPr="00253E5C" w:rsidSect="001D3E91">
      <w:pgSz w:w="11906" w:h="16838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B6AA9"/>
    <w:multiLevelType w:val="hybridMultilevel"/>
    <w:tmpl w:val="A0B26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54C136">
      <w:numFmt w:val="bullet"/>
      <w:lvlText w:val="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C7245"/>
    <w:multiLevelType w:val="hybridMultilevel"/>
    <w:tmpl w:val="1DDA9B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A76"/>
    <w:rsid w:val="000728A9"/>
    <w:rsid w:val="000C64DD"/>
    <w:rsid w:val="001D3E91"/>
    <w:rsid w:val="001E21FA"/>
    <w:rsid w:val="0020788D"/>
    <w:rsid w:val="0022022E"/>
    <w:rsid w:val="00253E5C"/>
    <w:rsid w:val="002B028A"/>
    <w:rsid w:val="002E109F"/>
    <w:rsid w:val="002F2EE7"/>
    <w:rsid w:val="003A6B4C"/>
    <w:rsid w:val="00405C0F"/>
    <w:rsid w:val="004D7363"/>
    <w:rsid w:val="005155D4"/>
    <w:rsid w:val="00594F0C"/>
    <w:rsid w:val="00684D57"/>
    <w:rsid w:val="006B000D"/>
    <w:rsid w:val="0075621D"/>
    <w:rsid w:val="008166BC"/>
    <w:rsid w:val="0084330D"/>
    <w:rsid w:val="00997F15"/>
    <w:rsid w:val="009C3EA4"/>
    <w:rsid w:val="009D2A76"/>
    <w:rsid w:val="009F5BC8"/>
    <w:rsid w:val="00AB070F"/>
    <w:rsid w:val="00AF0E92"/>
    <w:rsid w:val="00C955A5"/>
    <w:rsid w:val="00CB22D9"/>
    <w:rsid w:val="00CF6AA2"/>
    <w:rsid w:val="00D255A9"/>
    <w:rsid w:val="00D95FC8"/>
    <w:rsid w:val="00EE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4B434"/>
  <w15:docId w15:val="{C0D08A4C-1D47-47E8-8778-922F5AE8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A7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F5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0E7D2-079C-4F6D-8D37-EC46C78DE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683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controleinterno</cp:lastModifiedBy>
  <cp:revision>4</cp:revision>
  <cp:lastPrinted>2020-12-03T19:17:00Z</cp:lastPrinted>
  <dcterms:created xsi:type="dcterms:W3CDTF">2020-12-03T19:04:00Z</dcterms:created>
  <dcterms:modified xsi:type="dcterms:W3CDTF">2020-12-03T19:17:00Z</dcterms:modified>
</cp:coreProperties>
</file>