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564D5" w14:textId="77777777" w:rsidR="00A64E88" w:rsidRPr="00A64E88" w:rsidRDefault="00A64E88" w:rsidP="00A64E88">
      <w:pPr>
        <w:jc w:val="center"/>
        <w:rPr>
          <w:rFonts w:ascii="Times New Roman" w:hAnsi="Times New Roman" w:cs="Times New Roman"/>
          <w:b/>
          <w:bCs/>
        </w:rPr>
      </w:pPr>
      <w:r w:rsidRPr="00A64E88">
        <w:rPr>
          <w:rFonts w:ascii="Times New Roman" w:hAnsi="Times New Roman" w:cs="Times New Roman"/>
          <w:b/>
          <w:bCs/>
        </w:rPr>
        <w:t>ANEXO I – FORMULÁRIO DE INSCRIÇÃO E PLANO DE TRABALHO</w:t>
      </w:r>
    </w:p>
    <w:p w14:paraId="0AEA0DE8" w14:textId="7BBF92BD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Este formulário contém a proposta cultural e, após eventuais ajustes realizados em diálogo técnico entre a Administração Pública e o agente cultural selecionado, integrará o Termo de Execução Cultural.</w:t>
      </w:r>
    </w:p>
    <w:p w14:paraId="50243E8B" w14:textId="77777777" w:rsidR="00A64E88" w:rsidRPr="00000BA6" w:rsidRDefault="00A64E88" w:rsidP="00000BA6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000BA6">
        <w:rPr>
          <w:rFonts w:ascii="Times New Roman" w:hAnsi="Times New Roman" w:cs="Times New Roman"/>
          <w:b/>
          <w:bCs/>
        </w:rPr>
        <w:t>IDENTIFICAÇÃO DO AGENTE CULTURAL</w:t>
      </w:r>
    </w:p>
    <w:p w14:paraId="19803C5B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Tipo de agente cultural:</w:t>
      </w:r>
    </w:p>
    <w:p w14:paraId="67982B13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proofErr w:type="gramStart"/>
      <w:r w:rsidRPr="00000BA6">
        <w:rPr>
          <w:rFonts w:ascii="Times New Roman" w:hAnsi="Times New Roman" w:cs="Times New Roman"/>
        </w:rPr>
        <w:t>( )</w:t>
      </w:r>
      <w:proofErr w:type="gramEnd"/>
      <w:r w:rsidRPr="00000BA6">
        <w:rPr>
          <w:rFonts w:ascii="Times New Roman" w:hAnsi="Times New Roman" w:cs="Times New Roman"/>
        </w:rPr>
        <w:t xml:space="preserve"> Pessoa física</w:t>
      </w:r>
    </w:p>
    <w:p w14:paraId="53B964B3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proofErr w:type="gramStart"/>
      <w:r w:rsidRPr="00000BA6">
        <w:rPr>
          <w:rFonts w:ascii="Times New Roman" w:hAnsi="Times New Roman" w:cs="Times New Roman"/>
        </w:rPr>
        <w:t>( )</w:t>
      </w:r>
      <w:proofErr w:type="gramEnd"/>
      <w:r w:rsidRPr="00000BA6">
        <w:rPr>
          <w:rFonts w:ascii="Times New Roman" w:hAnsi="Times New Roman" w:cs="Times New Roman"/>
        </w:rPr>
        <w:t xml:space="preserve"> Microempreendedor individual – MEI</w:t>
      </w:r>
    </w:p>
    <w:p w14:paraId="0A58F6FB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proofErr w:type="gramStart"/>
      <w:r w:rsidRPr="00000BA6">
        <w:rPr>
          <w:rFonts w:ascii="Times New Roman" w:hAnsi="Times New Roman" w:cs="Times New Roman"/>
        </w:rPr>
        <w:t>( )</w:t>
      </w:r>
      <w:proofErr w:type="gramEnd"/>
      <w:r w:rsidRPr="00000BA6">
        <w:rPr>
          <w:rFonts w:ascii="Times New Roman" w:hAnsi="Times New Roman" w:cs="Times New Roman"/>
        </w:rPr>
        <w:t xml:space="preserve"> Pessoa jurídica</w:t>
      </w:r>
    </w:p>
    <w:p w14:paraId="1207A765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proofErr w:type="gramStart"/>
      <w:r w:rsidRPr="00000BA6">
        <w:rPr>
          <w:rFonts w:ascii="Times New Roman" w:hAnsi="Times New Roman" w:cs="Times New Roman"/>
        </w:rPr>
        <w:t>( )</w:t>
      </w:r>
      <w:proofErr w:type="gramEnd"/>
      <w:r w:rsidRPr="00000BA6">
        <w:rPr>
          <w:rFonts w:ascii="Times New Roman" w:hAnsi="Times New Roman" w:cs="Times New Roman"/>
        </w:rPr>
        <w:t xml:space="preserve"> Coletivo cultural sem CNPJ</w:t>
      </w:r>
    </w:p>
    <w:p w14:paraId="4AAD879C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Nome completo ou razão social:</w:t>
      </w:r>
    </w:p>
    <w:p w14:paraId="7E38552B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Nome artístico, nome do grupo ou nome social, se houver:</w:t>
      </w:r>
    </w:p>
    <w:p w14:paraId="5228493B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CPF:</w:t>
      </w:r>
    </w:p>
    <w:p w14:paraId="6E8E4AF3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CNPJ, quando aplicável:</w:t>
      </w:r>
    </w:p>
    <w:p w14:paraId="63DE4968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Nome do representante legal ou do representante do coletivo, quando aplicável:</w:t>
      </w:r>
    </w:p>
    <w:p w14:paraId="61B301CE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CPF do representante:</w:t>
      </w:r>
    </w:p>
    <w:p w14:paraId="2B5932AC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E-mail:</w:t>
      </w:r>
    </w:p>
    <w:p w14:paraId="17F9CD79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Telefone:</w:t>
      </w:r>
    </w:p>
    <w:p w14:paraId="654C5E64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Endereço ou sede:</w:t>
      </w:r>
    </w:p>
    <w:p w14:paraId="3DCE0E73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CEP:</w:t>
      </w:r>
    </w:p>
    <w:p w14:paraId="250D2FBD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Cidade:</w:t>
      </w:r>
    </w:p>
    <w:p w14:paraId="05ED36F6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Estado:</w:t>
      </w:r>
    </w:p>
    <w:p w14:paraId="786231E9" w14:textId="77777777" w:rsidR="00A64E88" w:rsidRPr="00000BA6" w:rsidRDefault="00A64E88" w:rsidP="00000BA6">
      <w:pPr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</w:rPr>
      </w:pPr>
      <w:r w:rsidRPr="00000BA6">
        <w:rPr>
          <w:rFonts w:ascii="Times New Roman" w:hAnsi="Times New Roman" w:cs="Times New Roman"/>
          <w:b/>
          <w:bCs/>
        </w:rPr>
        <w:t>COTAS E BÔNUS DE PONTUAÇÃO</w:t>
      </w:r>
    </w:p>
    <w:p w14:paraId="6A21C0D6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2.1. Deseja concorrer às cotas?</w:t>
      </w:r>
    </w:p>
    <w:p w14:paraId="2BEFC210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proofErr w:type="gramStart"/>
      <w:r w:rsidRPr="00000BA6">
        <w:rPr>
          <w:rFonts w:ascii="Times New Roman" w:hAnsi="Times New Roman" w:cs="Times New Roman"/>
        </w:rPr>
        <w:t>( )</w:t>
      </w:r>
      <w:proofErr w:type="gramEnd"/>
      <w:r w:rsidRPr="00000BA6">
        <w:rPr>
          <w:rFonts w:ascii="Times New Roman" w:hAnsi="Times New Roman" w:cs="Times New Roman"/>
        </w:rPr>
        <w:t xml:space="preserve"> Não</w:t>
      </w:r>
    </w:p>
    <w:p w14:paraId="27F49E01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proofErr w:type="gramStart"/>
      <w:r w:rsidRPr="00000BA6">
        <w:rPr>
          <w:rFonts w:ascii="Times New Roman" w:hAnsi="Times New Roman" w:cs="Times New Roman"/>
        </w:rPr>
        <w:t>( )</w:t>
      </w:r>
      <w:proofErr w:type="gramEnd"/>
      <w:r w:rsidRPr="00000BA6">
        <w:rPr>
          <w:rFonts w:ascii="Times New Roman" w:hAnsi="Times New Roman" w:cs="Times New Roman"/>
        </w:rPr>
        <w:t xml:space="preserve"> Sim, na cota destinada às pessoas negras, pretas ou pardas</w:t>
      </w:r>
    </w:p>
    <w:p w14:paraId="6E5E5D0F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proofErr w:type="gramStart"/>
      <w:r w:rsidRPr="00000BA6">
        <w:rPr>
          <w:rFonts w:ascii="Times New Roman" w:hAnsi="Times New Roman" w:cs="Times New Roman"/>
        </w:rPr>
        <w:t>( )</w:t>
      </w:r>
      <w:proofErr w:type="gramEnd"/>
      <w:r w:rsidRPr="00000BA6">
        <w:rPr>
          <w:rFonts w:ascii="Times New Roman" w:hAnsi="Times New Roman" w:cs="Times New Roman"/>
        </w:rPr>
        <w:t xml:space="preserve"> Sim, na cota destinada às pessoas indígenas</w:t>
      </w:r>
    </w:p>
    <w:p w14:paraId="3524FA57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proofErr w:type="gramStart"/>
      <w:r w:rsidRPr="00000BA6">
        <w:rPr>
          <w:rFonts w:ascii="Times New Roman" w:hAnsi="Times New Roman" w:cs="Times New Roman"/>
        </w:rPr>
        <w:t>( )</w:t>
      </w:r>
      <w:proofErr w:type="gramEnd"/>
      <w:r w:rsidRPr="00000BA6">
        <w:rPr>
          <w:rFonts w:ascii="Times New Roman" w:hAnsi="Times New Roman" w:cs="Times New Roman"/>
        </w:rPr>
        <w:t xml:space="preserve"> Sim, na cota destinada às pessoas com deficiência – PCD</w:t>
      </w:r>
    </w:p>
    <w:p w14:paraId="66A4B90A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2.2. Deseja solicitar bônus de pontuação?</w:t>
      </w:r>
    </w:p>
    <w:p w14:paraId="585BA1E1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proofErr w:type="gramStart"/>
      <w:r w:rsidRPr="00000BA6">
        <w:rPr>
          <w:rFonts w:ascii="Times New Roman" w:hAnsi="Times New Roman" w:cs="Times New Roman"/>
        </w:rPr>
        <w:t>( )</w:t>
      </w:r>
      <w:proofErr w:type="gramEnd"/>
      <w:r w:rsidRPr="00000BA6">
        <w:rPr>
          <w:rFonts w:ascii="Times New Roman" w:hAnsi="Times New Roman" w:cs="Times New Roman"/>
        </w:rPr>
        <w:t xml:space="preserve"> Não</w:t>
      </w:r>
    </w:p>
    <w:p w14:paraId="4E5E0822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proofErr w:type="gramStart"/>
      <w:r w:rsidRPr="00000BA6">
        <w:rPr>
          <w:rFonts w:ascii="Times New Roman" w:hAnsi="Times New Roman" w:cs="Times New Roman"/>
        </w:rPr>
        <w:lastRenderedPageBreak/>
        <w:t>( )</w:t>
      </w:r>
      <w:proofErr w:type="gramEnd"/>
      <w:r w:rsidRPr="00000BA6">
        <w:rPr>
          <w:rFonts w:ascii="Times New Roman" w:hAnsi="Times New Roman" w:cs="Times New Roman"/>
        </w:rPr>
        <w:t xml:space="preserve"> Sim, bônus destinado às mulheres</w:t>
      </w:r>
    </w:p>
    <w:p w14:paraId="086AE090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proofErr w:type="gramStart"/>
      <w:r w:rsidRPr="00000BA6">
        <w:rPr>
          <w:rFonts w:ascii="Times New Roman" w:hAnsi="Times New Roman" w:cs="Times New Roman"/>
        </w:rPr>
        <w:t>( )</w:t>
      </w:r>
      <w:proofErr w:type="gramEnd"/>
      <w:r w:rsidRPr="00000BA6">
        <w:rPr>
          <w:rFonts w:ascii="Times New Roman" w:hAnsi="Times New Roman" w:cs="Times New Roman"/>
        </w:rPr>
        <w:t xml:space="preserve"> Sim, bônus destinado às pessoas LGBTQIAPN+</w:t>
      </w:r>
    </w:p>
    <w:p w14:paraId="0735B07C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proofErr w:type="gramStart"/>
      <w:r w:rsidRPr="00000BA6">
        <w:rPr>
          <w:rFonts w:ascii="Times New Roman" w:hAnsi="Times New Roman" w:cs="Times New Roman"/>
        </w:rPr>
        <w:t>( )</w:t>
      </w:r>
      <w:proofErr w:type="gramEnd"/>
      <w:r w:rsidRPr="00000BA6">
        <w:rPr>
          <w:rFonts w:ascii="Times New Roman" w:hAnsi="Times New Roman" w:cs="Times New Roman"/>
        </w:rPr>
        <w:t xml:space="preserve"> Sim, bônus destinado às pessoas pertencentes a comunidades tradicionais</w:t>
      </w:r>
    </w:p>
    <w:p w14:paraId="31C0330E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Caso pertença a comunidade tradicional, indique qual:</w:t>
      </w:r>
    </w:p>
    <w:p w14:paraId="357367CB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proofErr w:type="gramStart"/>
      <w:r w:rsidRPr="00000BA6">
        <w:rPr>
          <w:rFonts w:ascii="Times New Roman" w:hAnsi="Times New Roman" w:cs="Times New Roman"/>
        </w:rPr>
        <w:t>( )</w:t>
      </w:r>
      <w:proofErr w:type="gramEnd"/>
      <w:r w:rsidRPr="00000BA6">
        <w:rPr>
          <w:rFonts w:ascii="Times New Roman" w:hAnsi="Times New Roman" w:cs="Times New Roman"/>
        </w:rPr>
        <w:t xml:space="preserve"> Comunidade quilombola</w:t>
      </w:r>
    </w:p>
    <w:p w14:paraId="2761AA11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proofErr w:type="gramStart"/>
      <w:r w:rsidRPr="00000BA6">
        <w:rPr>
          <w:rFonts w:ascii="Times New Roman" w:hAnsi="Times New Roman" w:cs="Times New Roman"/>
        </w:rPr>
        <w:t>( )</w:t>
      </w:r>
      <w:proofErr w:type="gramEnd"/>
      <w:r w:rsidRPr="00000BA6">
        <w:rPr>
          <w:rFonts w:ascii="Times New Roman" w:hAnsi="Times New Roman" w:cs="Times New Roman"/>
        </w:rPr>
        <w:t xml:space="preserve"> Comunidade cigana</w:t>
      </w:r>
    </w:p>
    <w:p w14:paraId="68C6276A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proofErr w:type="gramStart"/>
      <w:r w:rsidRPr="00000BA6">
        <w:rPr>
          <w:rFonts w:ascii="Times New Roman" w:hAnsi="Times New Roman" w:cs="Times New Roman"/>
        </w:rPr>
        <w:t>( )</w:t>
      </w:r>
      <w:proofErr w:type="gramEnd"/>
      <w:r w:rsidRPr="00000BA6">
        <w:rPr>
          <w:rFonts w:ascii="Times New Roman" w:hAnsi="Times New Roman" w:cs="Times New Roman"/>
        </w:rPr>
        <w:t xml:space="preserve"> Povo de terreiro</w:t>
      </w:r>
    </w:p>
    <w:p w14:paraId="14E2F42A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proofErr w:type="gramStart"/>
      <w:r w:rsidRPr="00000BA6">
        <w:rPr>
          <w:rFonts w:ascii="Times New Roman" w:hAnsi="Times New Roman" w:cs="Times New Roman"/>
        </w:rPr>
        <w:t>( )</w:t>
      </w:r>
      <w:proofErr w:type="gramEnd"/>
      <w:r w:rsidRPr="00000BA6">
        <w:rPr>
          <w:rFonts w:ascii="Times New Roman" w:hAnsi="Times New Roman" w:cs="Times New Roman"/>
        </w:rPr>
        <w:t xml:space="preserve"> Outra comunidade tradicional. Qual?</w:t>
      </w:r>
    </w:p>
    <w:p w14:paraId="61BD9CE3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2.3. No caso de pessoa jurídica ou coletivo cultural, mais da metade dos integrantes que atuarão diretamente na execução da proposta pertence ao grupo beneficiário indicado?</w:t>
      </w:r>
    </w:p>
    <w:p w14:paraId="4238A20E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proofErr w:type="gramStart"/>
      <w:r w:rsidRPr="00000BA6">
        <w:rPr>
          <w:rFonts w:ascii="Times New Roman" w:hAnsi="Times New Roman" w:cs="Times New Roman"/>
        </w:rPr>
        <w:t>( )</w:t>
      </w:r>
      <w:proofErr w:type="gramEnd"/>
      <w:r w:rsidRPr="00000BA6">
        <w:rPr>
          <w:rFonts w:ascii="Times New Roman" w:hAnsi="Times New Roman" w:cs="Times New Roman"/>
        </w:rPr>
        <w:t xml:space="preserve"> Sim</w:t>
      </w:r>
    </w:p>
    <w:p w14:paraId="11ADDB04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proofErr w:type="gramStart"/>
      <w:r w:rsidRPr="00000BA6">
        <w:rPr>
          <w:rFonts w:ascii="Times New Roman" w:hAnsi="Times New Roman" w:cs="Times New Roman"/>
        </w:rPr>
        <w:t>( )</w:t>
      </w:r>
      <w:proofErr w:type="gramEnd"/>
      <w:r w:rsidRPr="00000BA6">
        <w:rPr>
          <w:rFonts w:ascii="Times New Roman" w:hAnsi="Times New Roman" w:cs="Times New Roman"/>
        </w:rPr>
        <w:t xml:space="preserve"> Não</w:t>
      </w:r>
    </w:p>
    <w:p w14:paraId="55B7D975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proofErr w:type="gramStart"/>
      <w:r w:rsidRPr="00000BA6">
        <w:rPr>
          <w:rFonts w:ascii="Times New Roman" w:hAnsi="Times New Roman" w:cs="Times New Roman"/>
        </w:rPr>
        <w:t>( )</w:t>
      </w:r>
      <w:proofErr w:type="gramEnd"/>
      <w:r w:rsidRPr="00000BA6">
        <w:rPr>
          <w:rFonts w:ascii="Times New Roman" w:hAnsi="Times New Roman" w:cs="Times New Roman"/>
        </w:rPr>
        <w:t xml:space="preserve"> Não se aplica</w:t>
      </w:r>
    </w:p>
    <w:p w14:paraId="091E2F67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O agente cultural que solicitar cota ou bônus deverá apresentar a respectiva autodeclaração. No caso de pessoa jurídica ou coletivo cultural, deverão ser apresentadas as autodeclarações individuais dos integrantes considerados para o atendimento da regra.</w:t>
      </w:r>
    </w:p>
    <w:p w14:paraId="660D4A59" w14:textId="77777777" w:rsidR="00A64E88" w:rsidRPr="00000BA6" w:rsidRDefault="00A64E88" w:rsidP="00000BA6">
      <w:pPr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 w:rsidRPr="00000BA6">
        <w:rPr>
          <w:rFonts w:ascii="Times New Roman" w:hAnsi="Times New Roman" w:cs="Times New Roman"/>
          <w:b/>
          <w:bCs/>
        </w:rPr>
        <w:t>DADOS DA PROPOSTA CULTURAL</w:t>
      </w:r>
    </w:p>
    <w:p w14:paraId="26EA208F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Nome da proposta:</w:t>
      </w:r>
    </w:p>
    <w:p w14:paraId="7EEFDAD2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Categoria:</w:t>
      </w:r>
    </w:p>
    <w:p w14:paraId="52AAB86D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proofErr w:type="gramStart"/>
      <w:r w:rsidRPr="00000BA6">
        <w:rPr>
          <w:rFonts w:ascii="Times New Roman" w:hAnsi="Times New Roman" w:cs="Times New Roman"/>
        </w:rPr>
        <w:t>( )</w:t>
      </w:r>
      <w:proofErr w:type="gramEnd"/>
      <w:r w:rsidRPr="00000BA6">
        <w:rPr>
          <w:rFonts w:ascii="Times New Roman" w:hAnsi="Times New Roman" w:cs="Times New Roman"/>
        </w:rPr>
        <w:t xml:space="preserve"> Grupo Teatral</w:t>
      </w:r>
    </w:p>
    <w:p w14:paraId="7A721D76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proofErr w:type="gramStart"/>
      <w:r w:rsidRPr="00000BA6">
        <w:rPr>
          <w:rFonts w:ascii="Times New Roman" w:hAnsi="Times New Roman" w:cs="Times New Roman"/>
        </w:rPr>
        <w:t>( )</w:t>
      </w:r>
      <w:proofErr w:type="gramEnd"/>
      <w:r w:rsidRPr="00000BA6">
        <w:rPr>
          <w:rFonts w:ascii="Times New Roman" w:hAnsi="Times New Roman" w:cs="Times New Roman"/>
        </w:rPr>
        <w:t xml:space="preserve"> Banda ou Grupo Musical</w:t>
      </w:r>
    </w:p>
    <w:p w14:paraId="06E13F57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Valor solicitado: R$</w:t>
      </w:r>
    </w:p>
    <w:p w14:paraId="0A47AFAB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3.1. RESUMO DA PROPOSTA</w:t>
      </w:r>
    </w:p>
    <w:p w14:paraId="7B2AFC66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Apresente resumidamente a atividade que será realizada durante a Feira do Livro.</w:t>
      </w:r>
    </w:p>
    <w:p w14:paraId="3B21C79F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</w:p>
    <w:p w14:paraId="19F3EE43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</w:p>
    <w:p w14:paraId="3E084F77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3.2. DESCRIÇÃO E RELEVÂNCIA DA PROPOSTA</w:t>
      </w:r>
    </w:p>
    <w:p w14:paraId="5FDD5AE0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Descreva a proposta, sua importância cultural e sua contribuição para a programação da Feira do Livro de Frederico Westphalen.</w:t>
      </w:r>
    </w:p>
    <w:p w14:paraId="49F42AA0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</w:p>
    <w:p w14:paraId="37142181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</w:p>
    <w:p w14:paraId="1A56227D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3.3. OBJETIVOS</w:t>
      </w:r>
    </w:p>
    <w:p w14:paraId="7575D9F7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Informe de forma breve os principais objetivos da proposta.</w:t>
      </w:r>
    </w:p>
    <w:p w14:paraId="4537E0A7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</w:p>
    <w:p w14:paraId="0BB22D54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</w:p>
    <w:p w14:paraId="4D81AE01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3.4. METODOLOGIA</w:t>
      </w:r>
    </w:p>
    <w:p w14:paraId="02FD48F0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Explique como a proposta será preparada e executada, incluindo a organização da equipe e as principais atividades necessárias.</w:t>
      </w:r>
    </w:p>
    <w:p w14:paraId="49E3DA3B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</w:p>
    <w:p w14:paraId="4537E85F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</w:p>
    <w:p w14:paraId="0CDA5450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3.5. DESCRIÇÃO DA APRESENTAÇÃO</w:t>
      </w:r>
    </w:p>
    <w:p w14:paraId="2EE145B3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Título da apresentação ou espetáculo:</w:t>
      </w:r>
    </w:p>
    <w:p w14:paraId="133BA631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Sinopse, repertório ou descrição da apresentação:</w:t>
      </w:r>
    </w:p>
    <w:p w14:paraId="7263682F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Duração aproximada:</w:t>
      </w:r>
    </w:p>
    <w:p w14:paraId="6AA0D0BA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Classificação indicativa:</w:t>
      </w:r>
    </w:p>
    <w:p w14:paraId="367460F0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Número total de integrantes:</w:t>
      </w:r>
    </w:p>
    <w:p w14:paraId="29B7AA36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Número de integrantes que participarão da apresentação:</w:t>
      </w:r>
    </w:p>
    <w:p w14:paraId="060996FD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Nome da pessoa responsável pela equipe no dia da apresentação:</w:t>
      </w:r>
    </w:p>
    <w:p w14:paraId="38F21252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Telefone da pessoa responsável:</w:t>
      </w:r>
    </w:p>
    <w:p w14:paraId="39B5A649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3.6. PÚBLICO DA PROPOSTA</w:t>
      </w:r>
    </w:p>
    <w:p w14:paraId="08B917D6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Descreva o público ao qual a apresentação se destina, indicando faixa etária e outras informações relevantes.</w:t>
      </w:r>
    </w:p>
    <w:p w14:paraId="3FD43400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</w:p>
    <w:p w14:paraId="4ADBB3E0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</w:p>
    <w:p w14:paraId="699063FA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3.7. NECESSIDADES TÉCNICAS</w:t>
      </w:r>
    </w:p>
    <w:p w14:paraId="63585239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Informe as necessidades de palco, som, iluminação, instrumentos, equipamentos, montagem, passagem de som e outras condições necessárias para a apresentação.</w:t>
      </w:r>
    </w:p>
    <w:p w14:paraId="4E573DD5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</w:p>
    <w:p w14:paraId="03EBE827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</w:p>
    <w:p w14:paraId="0C35D67F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3.8. ACESSIBILIDADE</w:t>
      </w:r>
    </w:p>
    <w:p w14:paraId="08726DB4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lastRenderedPageBreak/>
        <w:t>Informe se a proposta prevê medidas de acessibilidade ou recursos que facilitem a participação de pessoas com deficiência.</w:t>
      </w:r>
    </w:p>
    <w:p w14:paraId="28E74246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</w:p>
    <w:p w14:paraId="4AE62D87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</w:p>
    <w:p w14:paraId="7B6D736C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3.9. EQUIPE RESPONSÁVEL PELA EXECUÇÃO</w:t>
      </w:r>
    </w:p>
    <w:p w14:paraId="30F1FF34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Integrante 1</w:t>
      </w:r>
    </w:p>
    <w:p w14:paraId="4ED8493A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Nome:</w:t>
      </w:r>
    </w:p>
    <w:p w14:paraId="5A7E2005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Função na proposta:</w:t>
      </w:r>
    </w:p>
    <w:p w14:paraId="339F3383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Integrante 2</w:t>
      </w:r>
    </w:p>
    <w:p w14:paraId="7D87FE4E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Nome:</w:t>
      </w:r>
    </w:p>
    <w:p w14:paraId="6533EEBE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Função na proposta:</w:t>
      </w:r>
    </w:p>
    <w:p w14:paraId="145AEB55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Integrante 3</w:t>
      </w:r>
    </w:p>
    <w:p w14:paraId="7F02DC77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Nome:</w:t>
      </w:r>
    </w:p>
    <w:p w14:paraId="2BD0B11A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Função na proposta:</w:t>
      </w:r>
    </w:p>
    <w:p w14:paraId="0026ED45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Integrante 4</w:t>
      </w:r>
    </w:p>
    <w:p w14:paraId="706913BB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Nome:</w:t>
      </w:r>
    </w:p>
    <w:p w14:paraId="0A26D876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Função na proposta:</w:t>
      </w:r>
    </w:p>
    <w:p w14:paraId="0F4ADB8C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Outros integrantes poderão ser relacionados em folha anexa.</w:t>
      </w:r>
    </w:p>
    <w:p w14:paraId="45D53192" w14:textId="77777777" w:rsidR="00A64E88" w:rsidRPr="00000BA6" w:rsidRDefault="00A64E88" w:rsidP="00000BA6">
      <w:pPr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</w:rPr>
      </w:pPr>
      <w:r w:rsidRPr="00000BA6">
        <w:rPr>
          <w:rFonts w:ascii="Times New Roman" w:hAnsi="Times New Roman" w:cs="Times New Roman"/>
          <w:b/>
          <w:bCs/>
        </w:rPr>
        <w:t>CRONOGRAMA DE EXECUÇÃO</w:t>
      </w:r>
    </w:p>
    <w:p w14:paraId="1EDB9238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Indique as principais etapas e os períodos previstos para a execução da proposta, incluindo preparação, apresentação durante a Feira do Livro e entrega do Relatório de Objeto da Execução Cultural.</w:t>
      </w:r>
    </w:p>
    <w:p w14:paraId="68854290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Etapa 1:</w:t>
      </w:r>
    </w:p>
    <w:p w14:paraId="5B576E72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Descrição:</w:t>
      </w:r>
    </w:p>
    <w:p w14:paraId="4434E6FA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Período:</w:t>
      </w:r>
    </w:p>
    <w:p w14:paraId="3C8DDD50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Etapa 2:</w:t>
      </w:r>
    </w:p>
    <w:p w14:paraId="29700D65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Descrição:</w:t>
      </w:r>
    </w:p>
    <w:p w14:paraId="4ABEB288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Período:</w:t>
      </w:r>
    </w:p>
    <w:p w14:paraId="10D3F941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Etapa 3:</w:t>
      </w:r>
    </w:p>
    <w:p w14:paraId="2F0DF108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Descrição:</w:t>
      </w:r>
    </w:p>
    <w:p w14:paraId="44E47F25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lastRenderedPageBreak/>
        <w:t>Período:</w:t>
      </w:r>
    </w:p>
    <w:p w14:paraId="0CEE93F9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Outras etapas, se necessárias:</w:t>
      </w:r>
    </w:p>
    <w:p w14:paraId="605B3C59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</w:p>
    <w:p w14:paraId="272704A4" w14:textId="77777777" w:rsidR="00A64E88" w:rsidRPr="00000BA6" w:rsidRDefault="00A64E88" w:rsidP="00000BA6">
      <w:pPr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</w:rPr>
      </w:pPr>
      <w:r w:rsidRPr="00000BA6">
        <w:rPr>
          <w:rFonts w:ascii="Times New Roman" w:hAnsi="Times New Roman" w:cs="Times New Roman"/>
          <w:b/>
          <w:bCs/>
        </w:rPr>
        <w:t>ESTIMATIVA DE CUSTOS</w:t>
      </w:r>
    </w:p>
    <w:p w14:paraId="1EE9C70B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A estimativa deverá demonstrar como o valor solicitado será utilizado. As despesas poderão ser agrupadas por categorias, sem necessidade de detalhar cada pequeno item.</w:t>
      </w:r>
    </w:p>
    <w:p w14:paraId="0985C512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Despesa 1</w:t>
      </w:r>
    </w:p>
    <w:p w14:paraId="6BE5EF5F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Descrição ou categoria da despesa:</w:t>
      </w:r>
    </w:p>
    <w:p w14:paraId="6F1CF350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Valor: R$</w:t>
      </w:r>
    </w:p>
    <w:p w14:paraId="44AF422B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Despesa 2</w:t>
      </w:r>
    </w:p>
    <w:p w14:paraId="128A3A13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Descrição ou categoria da despesa:</w:t>
      </w:r>
    </w:p>
    <w:p w14:paraId="5BE2A532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Valor: R$</w:t>
      </w:r>
    </w:p>
    <w:p w14:paraId="20E85525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Despesa 3</w:t>
      </w:r>
    </w:p>
    <w:p w14:paraId="0C172816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Descrição ou categoria da despesa:</w:t>
      </w:r>
    </w:p>
    <w:p w14:paraId="6F699DF2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Valor: R$</w:t>
      </w:r>
    </w:p>
    <w:p w14:paraId="41DD3178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Despesa 4</w:t>
      </w:r>
    </w:p>
    <w:p w14:paraId="5DBF9971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Descrição ou categoria da despesa:</w:t>
      </w:r>
    </w:p>
    <w:p w14:paraId="1A6E5D85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Valor: R$</w:t>
      </w:r>
    </w:p>
    <w:p w14:paraId="17066626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Outras despesas:</w:t>
      </w:r>
    </w:p>
    <w:p w14:paraId="6B89876F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Valor: R$</w:t>
      </w:r>
    </w:p>
    <w:p w14:paraId="161DA00B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VALOR TOTAL SOLICITADO: R$</w:t>
      </w:r>
    </w:p>
    <w:p w14:paraId="09917D12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O valor total da estimativa de custos deverá ser igual ao valor solicitado no item 3.</w:t>
      </w:r>
    </w:p>
    <w:p w14:paraId="2D77E26C" w14:textId="77777777" w:rsidR="00A64E88" w:rsidRPr="00000BA6" w:rsidRDefault="00A64E88" w:rsidP="00000BA6">
      <w:pPr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</w:rPr>
      </w:pPr>
      <w:r w:rsidRPr="00000BA6">
        <w:rPr>
          <w:rFonts w:ascii="Times New Roman" w:hAnsi="Times New Roman" w:cs="Times New Roman"/>
          <w:b/>
          <w:bCs/>
        </w:rPr>
        <w:t>PORTFÓLIO E DOCUMENTOS</w:t>
      </w:r>
    </w:p>
    <w:p w14:paraId="6B361CA1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6.1. Deverá ser anexado o currículo ou portfólio cultural do agente cultural, grupo ou entidade, podendo conter histórico de atuação, fotografias, links de vídeos, matérias jornalísticas, certificados e outros registros relacionados à proposta.</w:t>
      </w:r>
    </w:p>
    <w:p w14:paraId="15F52CB3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6.2. Quando houver solicitação de cota ou bônus de pontuação, deverão ser anexadas as autodeclarações correspondentes.</w:t>
      </w:r>
    </w:p>
    <w:p w14:paraId="79C08B31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6.3. O agente cultural poderá apresentar, facultativamente, os documentos de habilitação previstos no item 6 do Edital, para aproveitamento posterior caso seja contemplado.</w:t>
      </w:r>
    </w:p>
    <w:p w14:paraId="6AA8D188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lastRenderedPageBreak/>
        <w:t>6.4. Poderão ser anexados outros materiais que auxiliem na compreensão e avaliação da proposta, como roteiros, repertórios, fichas técnicas e registros de apresentações anteriores.</w:t>
      </w:r>
    </w:p>
    <w:p w14:paraId="697B3CA0" w14:textId="77777777" w:rsidR="00A64E88" w:rsidRPr="00000BA6" w:rsidRDefault="00A64E88" w:rsidP="00000BA6">
      <w:pPr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</w:rPr>
      </w:pPr>
      <w:r w:rsidRPr="00000BA6">
        <w:rPr>
          <w:rFonts w:ascii="Times New Roman" w:hAnsi="Times New Roman" w:cs="Times New Roman"/>
          <w:b/>
          <w:bCs/>
        </w:rPr>
        <w:t>DECLARAÇÕES</w:t>
      </w:r>
    </w:p>
    <w:p w14:paraId="37D1A762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Declaro que:</w:t>
      </w:r>
    </w:p>
    <w:p w14:paraId="010F2B9A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 xml:space="preserve">I – </w:t>
      </w:r>
      <w:proofErr w:type="gramStart"/>
      <w:r w:rsidRPr="00000BA6">
        <w:rPr>
          <w:rFonts w:ascii="Times New Roman" w:hAnsi="Times New Roman" w:cs="Times New Roman"/>
        </w:rPr>
        <w:t>as</w:t>
      </w:r>
      <w:proofErr w:type="gramEnd"/>
      <w:r w:rsidRPr="00000BA6">
        <w:rPr>
          <w:rFonts w:ascii="Times New Roman" w:hAnsi="Times New Roman" w:cs="Times New Roman"/>
        </w:rPr>
        <w:t xml:space="preserve"> informações apresentadas neste formulário são verdadeiras;</w:t>
      </w:r>
    </w:p>
    <w:p w14:paraId="3E0873FC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 xml:space="preserve">II – </w:t>
      </w:r>
      <w:proofErr w:type="gramStart"/>
      <w:r w:rsidRPr="00000BA6">
        <w:rPr>
          <w:rFonts w:ascii="Times New Roman" w:hAnsi="Times New Roman" w:cs="Times New Roman"/>
        </w:rPr>
        <w:t>estou</w:t>
      </w:r>
      <w:proofErr w:type="gramEnd"/>
      <w:r w:rsidRPr="00000BA6">
        <w:rPr>
          <w:rFonts w:ascii="Times New Roman" w:hAnsi="Times New Roman" w:cs="Times New Roman"/>
        </w:rPr>
        <w:t xml:space="preserve"> ciente das condições estabelecidas no Edital e em seus anexos;</w:t>
      </w:r>
    </w:p>
    <w:p w14:paraId="6556577F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>III – a apresentação selecionada será realizada gratuitamente para o público;</w:t>
      </w:r>
    </w:p>
    <w:p w14:paraId="3C679D58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 xml:space="preserve">IV – </w:t>
      </w:r>
      <w:proofErr w:type="gramStart"/>
      <w:r w:rsidRPr="00000BA6">
        <w:rPr>
          <w:rFonts w:ascii="Times New Roman" w:hAnsi="Times New Roman" w:cs="Times New Roman"/>
        </w:rPr>
        <w:t>possuo</w:t>
      </w:r>
      <w:proofErr w:type="gramEnd"/>
      <w:r w:rsidRPr="00000BA6">
        <w:rPr>
          <w:rFonts w:ascii="Times New Roman" w:hAnsi="Times New Roman" w:cs="Times New Roman"/>
        </w:rPr>
        <w:t xml:space="preserve"> autorização dos integrantes relacionados para apresentar seus nomes e informações neste formulário;</w:t>
      </w:r>
    </w:p>
    <w:p w14:paraId="6E0C1C9F" w14:textId="77777777" w:rsidR="00A64E88" w:rsidRPr="00000BA6" w:rsidRDefault="00A64E88" w:rsidP="00000BA6">
      <w:pPr>
        <w:jc w:val="both"/>
        <w:rPr>
          <w:rFonts w:ascii="Times New Roman" w:hAnsi="Times New Roman" w:cs="Times New Roman"/>
        </w:rPr>
      </w:pPr>
      <w:r w:rsidRPr="00000BA6">
        <w:rPr>
          <w:rFonts w:ascii="Times New Roman" w:hAnsi="Times New Roman" w:cs="Times New Roman"/>
        </w:rPr>
        <w:t xml:space="preserve">V – </w:t>
      </w:r>
      <w:proofErr w:type="gramStart"/>
      <w:r w:rsidRPr="00000BA6">
        <w:rPr>
          <w:rFonts w:ascii="Times New Roman" w:hAnsi="Times New Roman" w:cs="Times New Roman"/>
        </w:rPr>
        <w:t>estou</w:t>
      </w:r>
      <w:proofErr w:type="gramEnd"/>
      <w:r w:rsidRPr="00000BA6">
        <w:rPr>
          <w:rFonts w:ascii="Times New Roman" w:hAnsi="Times New Roman" w:cs="Times New Roman"/>
        </w:rPr>
        <w:t xml:space="preserve"> ciente de que os dados apresentados serão utilizados para o processamento deste Edital e para a execução da política pública cultural, observada a legislação de proteção de dados pessoais.</w:t>
      </w:r>
    </w:p>
    <w:p w14:paraId="61B2EFED" w14:textId="77777777" w:rsidR="00A64E88" w:rsidRPr="00A64E88" w:rsidRDefault="00A64E88" w:rsidP="00A64E88">
      <w:pPr>
        <w:rPr>
          <w:rFonts w:ascii="Times New Roman" w:hAnsi="Times New Roman" w:cs="Times New Roman"/>
        </w:rPr>
      </w:pPr>
      <w:r w:rsidRPr="00A64E88">
        <w:rPr>
          <w:rFonts w:ascii="Times New Roman" w:hAnsi="Times New Roman" w:cs="Times New Roman"/>
        </w:rPr>
        <w:t xml:space="preserve">Frederico Westphalen/RS, ______ de ____________________ </w:t>
      </w:r>
      <w:proofErr w:type="spellStart"/>
      <w:r w:rsidRPr="00A64E88">
        <w:rPr>
          <w:rFonts w:ascii="Times New Roman" w:hAnsi="Times New Roman" w:cs="Times New Roman"/>
        </w:rPr>
        <w:t>de</w:t>
      </w:r>
      <w:proofErr w:type="spellEnd"/>
      <w:r w:rsidRPr="00A64E88">
        <w:rPr>
          <w:rFonts w:ascii="Times New Roman" w:hAnsi="Times New Roman" w:cs="Times New Roman"/>
        </w:rPr>
        <w:t xml:space="preserve"> 2026.</w:t>
      </w:r>
    </w:p>
    <w:p w14:paraId="2F90FB7D" w14:textId="77777777" w:rsidR="001F1921" w:rsidRPr="00A64E88" w:rsidRDefault="001F1921">
      <w:pPr>
        <w:rPr>
          <w:rFonts w:ascii="Times New Roman" w:hAnsi="Times New Roman" w:cs="Times New Roman"/>
        </w:rPr>
      </w:pPr>
    </w:p>
    <w:sectPr w:rsidR="001F1921" w:rsidRPr="00A64E8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F09C6"/>
    <w:multiLevelType w:val="multilevel"/>
    <w:tmpl w:val="5B66B65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9167F"/>
    <w:multiLevelType w:val="multilevel"/>
    <w:tmpl w:val="678AB1F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AE2AAB"/>
    <w:multiLevelType w:val="multilevel"/>
    <w:tmpl w:val="3282F82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94D79BA"/>
    <w:multiLevelType w:val="multilevel"/>
    <w:tmpl w:val="5D5C05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E784F2B"/>
    <w:multiLevelType w:val="multilevel"/>
    <w:tmpl w:val="F6AA7C9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C06BB9"/>
    <w:multiLevelType w:val="multilevel"/>
    <w:tmpl w:val="C5A29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FF23632"/>
    <w:multiLevelType w:val="multilevel"/>
    <w:tmpl w:val="AA8C51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5050002">
    <w:abstractNumId w:val="5"/>
  </w:num>
  <w:num w:numId="2" w16cid:durableId="742607428">
    <w:abstractNumId w:val="6"/>
  </w:num>
  <w:num w:numId="3" w16cid:durableId="1406992876">
    <w:abstractNumId w:val="3"/>
  </w:num>
  <w:num w:numId="4" w16cid:durableId="1201355753">
    <w:abstractNumId w:val="4"/>
  </w:num>
  <w:num w:numId="5" w16cid:durableId="1271547710">
    <w:abstractNumId w:val="0"/>
  </w:num>
  <w:num w:numId="6" w16cid:durableId="447815675">
    <w:abstractNumId w:val="2"/>
  </w:num>
  <w:num w:numId="7" w16cid:durableId="21247637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E88"/>
    <w:rsid w:val="00000BA6"/>
    <w:rsid w:val="001427D0"/>
    <w:rsid w:val="001B4AB8"/>
    <w:rsid w:val="001F1921"/>
    <w:rsid w:val="00266801"/>
    <w:rsid w:val="005338E4"/>
    <w:rsid w:val="00A6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0A530"/>
  <w15:chartTrackingRefBased/>
  <w15:docId w15:val="{467DB84D-6A5E-4A18-8909-AD7E90698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64E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64E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64E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64E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64E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64E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64E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64E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64E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64E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64E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64E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64E8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64E8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64E8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64E8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64E8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64E8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64E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64E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64E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64E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64E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64E8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64E8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64E8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64E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64E8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64E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892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Paulo Ues Tamasia</dc:creator>
  <cp:keywords/>
  <dc:description/>
  <cp:lastModifiedBy>João Paulo Ues Tamasia</cp:lastModifiedBy>
  <cp:revision>1</cp:revision>
  <dcterms:created xsi:type="dcterms:W3CDTF">2026-09-16T18:41:00Z</dcterms:created>
  <dcterms:modified xsi:type="dcterms:W3CDTF">2026-09-17T18:40:00Z</dcterms:modified>
</cp:coreProperties>
</file>