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30E" w:rsidRPr="0050630E" w:rsidRDefault="0050630E" w:rsidP="00D17075">
      <w:pPr>
        <w:jc w:val="center"/>
        <w:rPr>
          <w:rFonts w:ascii="Times New Roman" w:hAnsi="Times New Roman" w:cs="Times New Roman"/>
          <w:b/>
          <w:sz w:val="24"/>
          <w:szCs w:val="24"/>
        </w:rPr>
      </w:pPr>
      <w:r w:rsidRPr="0050630E">
        <w:rPr>
          <w:rFonts w:ascii="Times New Roman" w:hAnsi="Times New Roman" w:cs="Times New Roman"/>
          <w:b/>
          <w:sz w:val="24"/>
          <w:szCs w:val="24"/>
        </w:rPr>
        <w:t>EDITAL Nº 0</w:t>
      </w:r>
      <w:r w:rsidR="00D17075">
        <w:rPr>
          <w:rFonts w:ascii="Times New Roman" w:hAnsi="Times New Roman" w:cs="Times New Roman"/>
          <w:b/>
          <w:sz w:val="24"/>
          <w:szCs w:val="24"/>
        </w:rPr>
        <w:t>34</w:t>
      </w:r>
      <w:r w:rsidRPr="0050630E">
        <w:rPr>
          <w:rFonts w:ascii="Times New Roman" w:hAnsi="Times New Roman" w:cs="Times New Roman"/>
          <w:b/>
          <w:sz w:val="24"/>
          <w:szCs w:val="24"/>
        </w:rPr>
        <w:t>/2017, DE INTEIRO TEOR, DE ABERTURA DE INSCRIÇÕES</w:t>
      </w:r>
    </w:p>
    <w:p w:rsidR="0050630E" w:rsidRPr="0050630E" w:rsidRDefault="0050630E" w:rsidP="00D17075">
      <w:pPr>
        <w:jc w:val="center"/>
        <w:rPr>
          <w:rFonts w:ascii="Times New Roman" w:hAnsi="Times New Roman" w:cs="Times New Roman"/>
          <w:b/>
          <w:sz w:val="24"/>
          <w:szCs w:val="24"/>
        </w:rPr>
      </w:pPr>
      <w:r w:rsidRPr="0050630E">
        <w:rPr>
          <w:rFonts w:ascii="Times New Roman" w:hAnsi="Times New Roman" w:cs="Times New Roman"/>
          <w:b/>
          <w:sz w:val="24"/>
          <w:szCs w:val="24"/>
        </w:rPr>
        <w:t>PARA PROCESSO SELETIVO SIMPLIFICADO.</w:t>
      </w:r>
    </w:p>
    <w:p w:rsidR="0050630E" w:rsidRPr="0050630E" w:rsidRDefault="0050630E" w:rsidP="0050630E">
      <w:pPr>
        <w:rPr>
          <w:rFonts w:ascii="Times New Roman" w:hAnsi="Times New Roman" w:cs="Times New Roman"/>
          <w:sz w:val="24"/>
          <w:szCs w:val="24"/>
        </w:rPr>
      </w:pPr>
    </w:p>
    <w:p w:rsidR="0050630E" w:rsidRPr="0050630E" w:rsidRDefault="0050630E" w:rsidP="00D17075">
      <w:pPr>
        <w:ind w:firstLine="1134"/>
        <w:jc w:val="both"/>
        <w:rPr>
          <w:rFonts w:ascii="Times New Roman" w:hAnsi="Times New Roman" w:cs="Times New Roman"/>
          <w:sz w:val="24"/>
          <w:szCs w:val="24"/>
        </w:rPr>
      </w:pPr>
      <w:r w:rsidRPr="0050630E">
        <w:rPr>
          <w:rFonts w:ascii="Times New Roman" w:hAnsi="Times New Roman" w:cs="Times New Roman"/>
          <w:b/>
          <w:sz w:val="24"/>
          <w:szCs w:val="24"/>
        </w:rPr>
        <w:t>O PREFEITO MUNICIPAL DE FREDERICO WESTPHALEN (RS)</w:t>
      </w:r>
      <w:r w:rsidRPr="0050630E">
        <w:rPr>
          <w:rFonts w:ascii="Times New Roman" w:hAnsi="Times New Roman" w:cs="Times New Roman"/>
          <w:sz w:val="24"/>
          <w:szCs w:val="24"/>
        </w:rPr>
        <w:t xml:space="preserve"> torna público, na forma prevista no art. 94 da Lei Orgânica Municipal, para conhecimento dos interessados, que estarão abertas as inscrições ao processo seletivo, de caráter emergencial, para preenchimento das funçõe</w:t>
      </w:r>
      <w:r w:rsidR="00B2018D">
        <w:rPr>
          <w:rFonts w:ascii="Times New Roman" w:hAnsi="Times New Roman" w:cs="Times New Roman"/>
          <w:sz w:val="24"/>
          <w:szCs w:val="24"/>
        </w:rPr>
        <w:t>s públicas de Auxiliar de Saúde Bucal</w:t>
      </w:r>
      <w:r w:rsidR="00B513B7">
        <w:rPr>
          <w:rFonts w:ascii="Times New Roman" w:hAnsi="Times New Roman" w:cs="Times New Roman"/>
          <w:sz w:val="24"/>
          <w:szCs w:val="24"/>
        </w:rPr>
        <w:t xml:space="preserve"> e Professor de Inglês</w:t>
      </w:r>
      <w:r w:rsidRPr="0050630E">
        <w:rPr>
          <w:rFonts w:ascii="Times New Roman" w:hAnsi="Times New Roman" w:cs="Times New Roman"/>
          <w:sz w:val="24"/>
          <w:szCs w:val="24"/>
        </w:rPr>
        <w:t xml:space="preserve">, </w:t>
      </w:r>
      <w:r w:rsidRPr="00D17075">
        <w:rPr>
          <w:rFonts w:ascii="Times New Roman" w:hAnsi="Times New Roman" w:cs="Times New Roman"/>
          <w:sz w:val="24"/>
          <w:szCs w:val="24"/>
        </w:rPr>
        <w:t>para servir</w:t>
      </w:r>
      <w:r w:rsidR="00B513B7">
        <w:rPr>
          <w:rFonts w:ascii="Times New Roman" w:hAnsi="Times New Roman" w:cs="Times New Roman"/>
          <w:sz w:val="24"/>
          <w:szCs w:val="24"/>
        </w:rPr>
        <w:t>em</w:t>
      </w:r>
      <w:r w:rsidRPr="00D17075">
        <w:rPr>
          <w:rFonts w:ascii="Times New Roman" w:hAnsi="Times New Roman" w:cs="Times New Roman"/>
          <w:sz w:val="24"/>
          <w:szCs w:val="24"/>
        </w:rPr>
        <w:t xml:space="preserve"> n</w:t>
      </w:r>
      <w:r w:rsidR="00B513B7">
        <w:rPr>
          <w:rFonts w:ascii="Times New Roman" w:hAnsi="Times New Roman" w:cs="Times New Roman"/>
          <w:sz w:val="24"/>
          <w:szCs w:val="24"/>
        </w:rPr>
        <w:t>o âmbito da rede pública de saúde e educação municipal</w:t>
      </w:r>
      <w:r w:rsidRPr="00D17075">
        <w:rPr>
          <w:rFonts w:ascii="Times New Roman" w:hAnsi="Times New Roman" w:cs="Times New Roman"/>
          <w:sz w:val="24"/>
          <w:szCs w:val="24"/>
        </w:rPr>
        <w:t xml:space="preserve">, pelo prazo </w:t>
      </w:r>
      <w:r w:rsidR="00160FC5">
        <w:rPr>
          <w:rFonts w:ascii="Times New Roman" w:hAnsi="Times New Roman" w:cs="Times New Roman"/>
          <w:sz w:val="24"/>
          <w:szCs w:val="24"/>
        </w:rPr>
        <w:t>previsto no quadro a seguir</w:t>
      </w:r>
      <w:r w:rsidRPr="00D17075">
        <w:rPr>
          <w:rFonts w:ascii="Times New Roman" w:hAnsi="Times New Roman" w:cs="Times New Roman"/>
          <w:sz w:val="24"/>
          <w:szCs w:val="24"/>
        </w:rPr>
        <w:t>,</w:t>
      </w:r>
      <w:r w:rsidRPr="00B2018D">
        <w:rPr>
          <w:rFonts w:ascii="Times New Roman" w:hAnsi="Times New Roman" w:cs="Times New Roman"/>
          <w:b/>
          <w:sz w:val="24"/>
          <w:szCs w:val="24"/>
        </w:rPr>
        <w:t xml:space="preserve"> </w:t>
      </w:r>
      <w:r w:rsidRPr="0050630E">
        <w:rPr>
          <w:rFonts w:ascii="Times New Roman" w:hAnsi="Times New Roman" w:cs="Times New Roman"/>
          <w:sz w:val="24"/>
          <w:szCs w:val="24"/>
        </w:rPr>
        <w:t>prorrogável por período igual ou inferior, a teor do art. 37, inciso IX, da Constituição da República, no Decreto Municipal nº 099/2011, e na</w:t>
      </w:r>
      <w:r w:rsidR="00B513B7">
        <w:rPr>
          <w:rFonts w:ascii="Times New Roman" w:hAnsi="Times New Roman" w:cs="Times New Roman"/>
          <w:sz w:val="24"/>
          <w:szCs w:val="24"/>
        </w:rPr>
        <w:t>s</w:t>
      </w:r>
      <w:r w:rsidRPr="0050630E">
        <w:rPr>
          <w:rFonts w:ascii="Times New Roman" w:hAnsi="Times New Roman" w:cs="Times New Roman"/>
          <w:sz w:val="24"/>
          <w:szCs w:val="24"/>
        </w:rPr>
        <w:t xml:space="preserve"> </w:t>
      </w:r>
      <w:r w:rsidR="00D17075">
        <w:rPr>
          <w:rFonts w:ascii="Times New Roman" w:hAnsi="Times New Roman" w:cs="Times New Roman"/>
          <w:sz w:val="24"/>
          <w:szCs w:val="24"/>
        </w:rPr>
        <w:t>L</w:t>
      </w:r>
      <w:r w:rsidR="00D17075" w:rsidRPr="00D17075">
        <w:rPr>
          <w:rFonts w:ascii="Times New Roman" w:hAnsi="Times New Roman" w:cs="Times New Roman"/>
          <w:sz w:val="24"/>
          <w:szCs w:val="24"/>
        </w:rPr>
        <w:t>ei</w:t>
      </w:r>
      <w:r w:rsidR="00B513B7">
        <w:rPr>
          <w:rFonts w:ascii="Times New Roman" w:hAnsi="Times New Roman" w:cs="Times New Roman"/>
          <w:sz w:val="24"/>
          <w:szCs w:val="24"/>
        </w:rPr>
        <w:t>s</w:t>
      </w:r>
      <w:r w:rsidR="00D17075">
        <w:rPr>
          <w:rFonts w:ascii="Times New Roman" w:hAnsi="Times New Roman" w:cs="Times New Roman"/>
          <w:sz w:val="24"/>
          <w:szCs w:val="24"/>
        </w:rPr>
        <w:t xml:space="preserve"> Municipa</w:t>
      </w:r>
      <w:r w:rsidR="00B513B7">
        <w:rPr>
          <w:rFonts w:ascii="Times New Roman" w:hAnsi="Times New Roman" w:cs="Times New Roman"/>
          <w:sz w:val="24"/>
          <w:szCs w:val="24"/>
        </w:rPr>
        <w:t>is</w:t>
      </w:r>
      <w:r w:rsidR="00D17075" w:rsidRPr="00D17075">
        <w:rPr>
          <w:rFonts w:ascii="Times New Roman" w:hAnsi="Times New Roman" w:cs="Times New Roman"/>
          <w:sz w:val="24"/>
          <w:szCs w:val="24"/>
        </w:rPr>
        <w:t xml:space="preserve"> n</w:t>
      </w:r>
      <w:r w:rsidR="00D17075">
        <w:rPr>
          <w:rFonts w:ascii="Times New Roman" w:hAnsi="Times New Roman" w:cs="Times New Roman"/>
          <w:sz w:val="24"/>
          <w:szCs w:val="24"/>
        </w:rPr>
        <w:t>º</w:t>
      </w:r>
      <w:r w:rsidR="00D17075" w:rsidRPr="00D17075">
        <w:rPr>
          <w:rFonts w:ascii="Times New Roman" w:hAnsi="Times New Roman" w:cs="Times New Roman"/>
          <w:sz w:val="24"/>
          <w:szCs w:val="24"/>
        </w:rPr>
        <w:t xml:space="preserve"> 4.403, de 18 de julho de 2017</w:t>
      </w:r>
      <w:r w:rsidR="00B513B7">
        <w:rPr>
          <w:rFonts w:ascii="Times New Roman" w:hAnsi="Times New Roman" w:cs="Times New Roman"/>
          <w:sz w:val="24"/>
          <w:szCs w:val="24"/>
        </w:rPr>
        <w:t xml:space="preserve"> e nº </w:t>
      </w:r>
      <w:r w:rsidR="00B513B7" w:rsidRPr="00B513B7">
        <w:rPr>
          <w:rFonts w:ascii="Times New Roman" w:hAnsi="Times New Roman" w:cs="Times New Roman"/>
          <w:sz w:val="24"/>
          <w:szCs w:val="24"/>
        </w:rPr>
        <w:t>4.381, de 22 de maio de 2017</w:t>
      </w:r>
      <w:r w:rsidR="00B513B7">
        <w:rPr>
          <w:rFonts w:ascii="Times New Roman" w:hAnsi="Times New Roman" w:cs="Times New Roman"/>
          <w:sz w:val="24"/>
          <w:szCs w:val="24"/>
        </w:rPr>
        <w:t xml:space="preserve">, </w:t>
      </w:r>
      <w:r w:rsidRPr="0050630E">
        <w:rPr>
          <w:rFonts w:ascii="Times New Roman" w:hAnsi="Times New Roman" w:cs="Times New Roman"/>
          <w:sz w:val="24"/>
          <w:szCs w:val="24"/>
        </w:rPr>
        <w:t>torna pública a realização de processo seletivo simplificado, que será regido pelas normas estabelecidas neste Edital, disponível na página oficial do Município, no site ww</w:t>
      </w:r>
      <w:r w:rsidR="00D17075">
        <w:rPr>
          <w:rFonts w:ascii="Times New Roman" w:hAnsi="Times New Roman" w:cs="Times New Roman"/>
          <w:sz w:val="24"/>
          <w:szCs w:val="24"/>
        </w:rPr>
        <w:t>w.fredericowestphalen-rs.gov.br e</w:t>
      </w:r>
      <w:r w:rsidRPr="0050630E">
        <w:rPr>
          <w:rFonts w:ascii="Times New Roman" w:hAnsi="Times New Roman" w:cs="Times New Roman"/>
          <w:sz w:val="24"/>
          <w:szCs w:val="24"/>
        </w:rPr>
        <w:t xml:space="preserve"> no mural da Prefeitura Municipal.</w:t>
      </w:r>
    </w:p>
    <w:p w:rsidR="0050630E" w:rsidRPr="0050630E" w:rsidRDefault="0050630E" w:rsidP="00D33713">
      <w:pPr>
        <w:ind w:firstLine="1276"/>
        <w:rPr>
          <w:rFonts w:ascii="Times New Roman" w:hAnsi="Times New Roman" w:cs="Times New Roman"/>
          <w:b/>
          <w:sz w:val="24"/>
          <w:szCs w:val="24"/>
        </w:rPr>
      </w:pPr>
      <w:r w:rsidRPr="0050630E">
        <w:rPr>
          <w:rFonts w:ascii="Times New Roman" w:hAnsi="Times New Roman" w:cs="Times New Roman"/>
          <w:b/>
          <w:sz w:val="24"/>
          <w:szCs w:val="24"/>
        </w:rPr>
        <w:t>1 Quadro das funções</w:t>
      </w:r>
    </w:p>
    <w:tbl>
      <w:tblPr>
        <w:tblStyle w:val="Tabelacomgrade"/>
        <w:tblW w:w="10031" w:type="dxa"/>
        <w:tblInd w:w="-34" w:type="dxa"/>
        <w:tblLook w:val="04A0"/>
      </w:tblPr>
      <w:tblGrid>
        <w:gridCol w:w="2422"/>
        <w:gridCol w:w="2613"/>
        <w:gridCol w:w="850"/>
        <w:gridCol w:w="1247"/>
        <w:gridCol w:w="1256"/>
        <w:gridCol w:w="1643"/>
      </w:tblGrid>
      <w:tr w:rsidR="004820E8" w:rsidRPr="00160FC5" w:rsidTr="00E96C6B">
        <w:tc>
          <w:tcPr>
            <w:tcW w:w="2422" w:type="dxa"/>
            <w:vAlign w:val="center"/>
          </w:tcPr>
          <w:p w:rsidR="004820E8" w:rsidRPr="00160FC5" w:rsidRDefault="004820E8" w:rsidP="00160FC5">
            <w:pPr>
              <w:jc w:val="center"/>
              <w:rPr>
                <w:rFonts w:ascii="Times New Roman" w:hAnsi="Times New Roman" w:cs="Times New Roman"/>
                <w:b/>
                <w:sz w:val="24"/>
                <w:szCs w:val="24"/>
              </w:rPr>
            </w:pPr>
            <w:r w:rsidRPr="00160FC5">
              <w:rPr>
                <w:rFonts w:ascii="Times New Roman" w:hAnsi="Times New Roman" w:cs="Times New Roman"/>
                <w:b/>
                <w:sz w:val="24"/>
                <w:szCs w:val="24"/>
              </w:rPr>
              <w:t>Denominação</w:t>
            </w:r>
          </w:p>
        </w:tc>
        <w:tc>
          <w:tcPr>
            <w:tcW w:w="2613" w:type="dxa"/>
            <w:vAlign w:val="center"/>
          </w:tcPr>
          <w:p w:rsidR="004820E8" w:rsidRPr="00160FC5" w:rsidRDefault="004820E8" w:rsidP="00160FC5">
            <w:pPr>
              <w:jc w:val="center"/>
              <w:rPr>
                <w:rFonts w:ascii="Times New Roman" w:hAnsi="Times New Roman" w:cs="Times New Roman"/>
                <w:b/>
                <w:sz w:val="24"/>
                <w:szCs w:val="24"/>
              </w:rPr>
            </w:pPr>
            <w:r w:rsidRPr="00160FC5">
              <w:rPr>
                <w:rFonts w:ascii="Times New Roman" w:hAnsi="Times New Roman" w:cs="Times New Roman"/>
                <w:b/>
                <w:sz w:val="24"/>
                <w:szCs w:val="24"/>
              </w:rPr>
              <w:t>Escolaridade</w:t>
            </w:r>
          </w:p>
        </w:tc>
        <w:tc>
          <w:tcPr>
            <w:tcW w:w="850" w:type="dxa"/>
            <w:vAlign w:val="center"/>
          </w:tcPr>
          <w:p w:rsidR="004820E8" w:rsidRPr="00160FC5" w:rsidRDefault="004820E8" w:rsidP="00160FC5">
            <w:pPr>
              <w:jc w:val="center"/>
              <w:rPr>
                <w:rFonts w:ascii="Times New Roman" w:hAnsi="Times New Roman" w:cs="Times New Roman"/>
                <w:b/>
                <w:sz w:val="24"/>
                <w:szCs w:val="24"/>
              </w:rPr>
            </w:pPr>
            <w:r w:rsidRPr="00160FC5">
              <w:rPr>
                <w:rFonts w:ascii="Times New Roman" w:hAnsi="Times New Roman" w:cs="Times New Roman"/>
                <w:b/>
                <w:sz w:val="24"/>
                <w:szCs w:val="24"/>
              </w:rPr>
              <w:t>Vagas</w:t>
            </w:r>
          </w:p>
        </w:tc>
        <w:tc>
          <w:tcPr>
            <w:tcW w:w="1247" w:type="dxa"/>
            <w:vAlign w:val="center"/>
          </w:tcPr>
          <w:p w:rsidR="004820E8" w:rsidRPr="00160FC5" w:rsidRDefault="004820E8" w:rsidP="00160FC5">
            <w:pPr>
              <w:jc w:val="center"/>
              <w:rPr>
                <w:rFonts w:ascii="Times New Roman" w:hAnsi="Times New Roman" w:cs="Times New Roman"/>
                <w:b/>
                <w:sz w:val="24"/>
                <w:szCs w:val="24"/>
              </w:rPr>
            </w:pPr>
            <w:r w:rsidRPr="00160FC5">
              <w:rPr>
                <w:rFonts w:ascii="Times New Roman" w:hAnsi="Times New Roman" w:cs="Times New Roman"/>
                <w:b/>
                <w:sz w:val="24"/>
                <w:szCs w:val="24"/>
              </w:rPr>
              <w:t>Carga Horária Semanal</w:t>
            </w:r>
          </w:p>
        </w:tc>
        <w:tc>
          <w:tcPr>
            <w:tcW w:w="1256" w:type="dxa"/>
            <w:vAlign w:val="center"/>
          </w:tcPr>
          <w:p w:rsidR="004820E8" w:rsidRPr="00160FC5" w:rsidRDefault="004820E8" w:rsidP="00160FC5">
            <w:pPr>
              <w:jc w:val="center"/>
              <w:rPr>
                <w:rFonts w:ascii="Times New Roman" w:hAnsi="Times New Roman" w:cs="Times New Roman"/>
                <w:b/>
                <w:sz w:val="24"/>
                <w:szCs w:val="24"/>
              </w:rPr>
            </w:pPr>
            <w:r w:rsidRPr="00160FC5">
              <w:rPr>
                <w:rFonts w:ascii="Times New Roman" w:hAnsi="Times New Roman" w:cs="Times New Roman"/>
                <w:b/>
                <w:sz w:val="24"/>
                <w:szCs w:val="24"/>
              </w:rPr>
              <w:t>Prazo do Contrato</w:t>
            </w:r>
          </w:p>
        </w:tc>
        <w:tc>
          <w:tcPr>
            <w:tcW w:w="1643" w:type="dxa"/>
          </w:tcPr>
          <w:p w:rsidR="004820E8" w:rsidRPr="00160FC5" w:rsidRDefault="004820E8" w:rsidP="00160FC5">
            <w:pPr>
              <w:jc w:val="center"/>
              <w:rPr>
                <w:rFonts w:ascii="Times New Roman" w:hAnsi="Times New Roman" w:cs="Times New Roman"/>
                <w:b/>
                <w:sz w:val="24"/>
                <w:szCs w:val="24"/>
              </w:rPr>
            </w:pPr>
            <w:r>
              <w:rPr>
                <w:rFonts w:ascii="Times New Roman" w:hAnsi="Times New Roman" w:cs="Times New Roman"/>
                <w:b/>
                <w:sz w:val="24"/>
                <w:szCs w:val="24"/>
              </w:rPr>
              <w:t>Remuneração</w:t>
            </w:r>
          </w:p>
        </w:tc>
      </w:tr>
      <w:tr w:rsidR="004820E8" w:rsidTr="00E96C6B">
        <w:tc>
          <w:tcPr>
            <w:tcW w:w="2422" w:type="dxa"/>
          </w:tcPr>
          <w:p w:rsidR="004820E8" w:rsidRDefault="004820E8" w:rsidP="0050630E">
            <w:pPr>
              <w:rPr>
                <w:rFonts w:ascii="Times New Roman" w:hAnsi="Times New Roman" w:cs="Times New Roman"/>
                <w:sz w:val="24"/>
                <w:szCs w:val="24"/>
              </w:rPr>
            </w:pPr>
            <w:r>
              <w:rPr>
                <w:rFonts w:ascii="Times New Roman" w:hAnsi="Times New Roman" w:cs="Times New Roman"/>
                <w:sz w:val="24"/>
                <w:szCs w:val="24"/>
              </w:rPr>
              <w:t>Auxiliar de Saúde Bucal</w:t>
            </w:r>
          </w:p>
        </w:tc>
        <w:tc>
          <w:tcPr>
            <w:tcW w:w="2613" w:type="dxa"/>
          </w:tcPr>
          <w:p w:rsidR="004820E8" w:rsidRDefault="004820E8" w:rsidP="0050630E">
            <w:pPr>
              <w:rPr>
                <w:rFonts w:ascii="Times New Roman" w:hAnsi="Times New Roman" w:cs="Times New Roman"/>
                <w:sz w:val="24"/>
                <w:szCs w:val="24"/>
              </w:rPr>
            </w:pPr>
            <w:r>
              <w:rPr>
                <w:rFonts w:ascii="Times New Roman" w:hAnsi="Times New Roman" w:cs="Times New Roman"/>
                <w:sz w:val="24"/>
                <w:szCs w:val="24"/>
              </w:rPr>
              <w:t>Médio</w:t>
            </w:r>
          </w:p>
        </w:tc>
        <w:tc>
          <w:tcPr>
            <w:tcW w:w="850" w:type="dxa"/>
          </w:tcPr>
          <w:p w:rsidR="004820E8" w:rsidRDefault="004820E8" w:rsidP="0050630E">
            <w:pPr>
              <w:rPr>
                <w:rFonts w:ascii="Times New Roman" w:hAnsi="Times New Roman" w:cs="Times New Roman"/>
                <w:sz w:val="24"/>
                <w:szCs w:val="24"/>
              </w:rPr>
            </w:pPr>
            <w:r>
              <w:rPr>
                <w:rFonts w:ascii="Times New Roman" w:hAnsi="Times New Roman" w:cs="Times New Roman"/>
                <w:sz w:val="24"/>
                <w:szCs w:val="24"/>
              </w:rPr>
              <w:t>01</w:t>
            </w:r>
          </w:p>
        </w:tc>
        <w:tc>
          <w:tcPr>
            <w:tcW w:w="1247" w:type="dxa"/>
          </w:tcPr>
          <w:p w:rsidR="004820E8" w:rsidRDefault="004820E8" w:rsidP="0050630E">
            <w:pPr>
              <w:rPr>
                <w:rFonts w:ascii="Times New Roman" w:hAnsi="Times New Roman" w:cs="Times New Roman"/>
                <w:sz w:val="24"/>
                <w:szCs w:val="24"/>
              </w:rPr>
            </w:pPr>
            <w:r>
              <w:rPr>
                <w:rFonts w:ascii="Times New Roman" w:hAnsi="Times New Roman" w:cs="Times New Roman"/>
                <w:sz w:val="24"/>
                <w:szCs w:val="24"/>
              </w:rPr>
              <w:t>40 horas</w:t>
            </w:r>
          </w:p>
        </w:tc>
        <w:tc>
          <w:tcPr>
            <w:tcW w:w="1256" w:type="dxa"/>
          </w:tcPr>
          <w:p w:rsidR="004820E8" w:rsidRDefault="004820E8" w:rsidP="0050630E">
            <w:pPr>
              <w:rPr>
                <w:rFonts w:ascii="Times New Roman" w:hAnsi="Times New Roman" w:cs="Times New Roman"/>
                <w:sz w:val="24"/>
                <w:szCs w:val="24"/>
              </w:rPr>
            </w:pPr>
            <w:r>
              <w:rPr>
                <w:rFonts w:ascii="Times New Roman" w:hAnsi="Times New Roman" w:cs="Times New Roman"/>
                <w:sz w:val="24"/>
                <w:szCs w:val="24"/>
              </w:rPr>
              <w:t>6 meses</w:t>
            </w:r>
          </w:p>
        </w:tc>
        <w:tc>
          <w:tcPr>
            <w:tcW w:w="1643" w:type="dxa"/>
          </w:tcPr>
          <w:p w:rsidR="004820E8" w:rsidRDefault="00BD5729" w:rsidP="0050630E">
            <w:pPr>
              <w:rPr>
                <w:rFonts w:ascii="Times New Roman" w:hAnsi="Times New Roman" w:cs="Times New Roman"/>
                <w:sz w:val="24"/>
                <w:szCs w:val="24"/>
              </w:rPr>
            </w:pPr>
            <w:r>
              <w:rPr>
                <w:rFonts w:ascii="Times New Roman" w:hAnsi="Times New Roman" w:cs="Times New Roman"/>
                <w:sz w:val="24"/>
                <w:szCs w:val="24"/>
              </w:rPr>
              <w:t>R$ 1.322,74</w:t>
            </w:r>
          </w:p>
        </w:tc>
      </w:tr>
      <w:tr w:rsidR="004820E8" w:rsidTr="00E96C6B">
        <w:tc>
          <w:tcPr>
            <w:tcW w:w="2422" w:type="dxa"/>
          </w:tcPr>
          <w:p w:rsidR="004820E8" w:rsidRDefault="004820E8" w:rsidP="0050630E">
            <w:pPr>
              <w:rPr>
                <w:rFonts w:ascii="Times New Roman" w:hAnsi="Times New Roman" w:cs="Times New Roman"/>
                <w:sz w:val="24"/>
                <w:szCs w:val="24"/>
              </w:rPr>
            </w:pPr>
            <w:r>
              <w:rPr>
                <w:rFonts w:ascii="Times New Roman" w:hAnsi="Times New Roman" w:cs="Times New Roman"/>
                <w:sz w:val="24"/>
                <w:szCs w:val="24"/>
              </w:rPr>
              <w:t>Professor de Inglês</w:t>
            </w:r>
          </w:p>
        </w:tc>
        <w:tc>
          <w:tcPr>
            <w:tcW w:w="2613" w:type="dxa"/>
          </w:tcPr>
          <w:p w:rsidR="004820E8" w:rsidRDefault="004820E8" w:rsidP="004820E8">
            <w:pPr>
              <w:rPr>
                <w:rFonts w:ascii="Times New Roman" w:hAnsi="Times New Roman" w:cs="Times New Roman"/>
                <w:sz w:val="24"/>
                <w:szCs w:val="24"/>
              </w:rPr>
            </w:pPr>
            <w:r w:rsidRPr="004820E8">
              <w:rPr>
                <w:rFonts w:ascii="Times New Roman" w:hAnsi="Times New Roman" w:cs="Times New Roman"/>
                <w:sz w:val="24"/>
                <w:szCs w:val="24"/>
              </w:rPr>
              <w:t xml:space="preserve">Formação obtida em Curso de Licenciatura Plena ou outra Graduação correspondente a disciplina específica, com formação </w:t>
            </w:r>
            <w:r>
              <w:rPr>
                <w:rFonts w:ascii="Times New Roman" w:hAnsi="Times New Roman" w:cs="Times New Roman"/>
                <w:sz w:val="24"/>
                <w:szCs w:val="24"/>
              </w:rPr>
              <w:t xml:space="preserve">pedagógica, </w:t>
            </w:r>
            <w:r w:rsidRPr="004820E8">
              <w:rPr>
                <w:rFonts w:ascii="Times New Roman" w:hAnsi="Times New Roman" w:cs="Times New Roman"/>
                <w:sz w:val="24"/>
                <w:szCs w:val="24"/>
              </w:rPr>
              <w:t>nos termos da legislação vigente.</w:t>
            </w:r>
          </w:p>
        </w:tc>
        <w:tc>
          <w:tcPr>
            <w:tcW w:w="850" w:type="dxa"/>
          </w:tcPr>
          <w:p w:rsidR="004820E8" w:rsidRDefault="004820E8" w:rsidP="0050630E">
            <w:pPr>
              <w:rPr>
                <w:rFonts w:ascii="Times New Roman" w:hAnsi="Times New Roman" w:cs="Times New Roman"/>
                <w:sz w:val="24"/>
                <w:szCs w:val="24"/>
              </w:rPr>
            </w:pPr>
            <w:r>
              <w:rPr>
                <w:rFonts w:ascii="Times New Roman" w:hAnsi="Times New Roman" w:cs="Times New Roman"/>
                <w:sz w:val="24"/>
                <w:szCs w:val="24"/>
              </w:rPr>
              <w:t>01</w:t>
            </w:r>
          </w:p>
        </w:tc>
        <w:tc>
          <w:tcPr>
            <w:tcW w:w="1247" w:type="dxa"/>
          </w:tcPr>
          <w:p w:rsidR="004820E8" w:rsidRDefault="004820E8" w:rsidP="0050630E">
            <w:pPr>
              <w:rPr>
                <w:rFonts w:ascii="Times New Roman" w:hAnsi="Times New Roman" w:cs="Times New Roman"/>
                <w:sz w:val="24"/>
                <w:szCs w:val="24"/>
              </w:rPr>
            </w:pPr>
            <w:r>
              <w:rPr>
                <w:rFonts w:ascii="Times New Roman" w:hAnsi="Times New Roman" w:cs="Times New Roman"/>
                <w:sz w:val="24"/>
                <w:szCs w:val="24"/>
              </w:rPr>
              <w:t>20 horas</w:t>
            </w:r>
          </w:p>
        </w:tc>
        <w:tc>
          <w:tcPr>
            <w:tcW w:w="1256" w:type="dxa"/>
          </w:tcPr>
          <w:p w:rsidR="004820E8" w:rsidRDefault="004820E8" w:rsidP="0050630E">
            <w:pPr>
              <w:rPr>
                <w:rFonts w:ascii="Times New Roman" w:hAnsi="Times New Roman" w:cs="Times New Roman"/>
                <w:sz w:val="24"/>
                <w:szCs w:val="24"/>
              </w:rPr>
            </w:pPr>
            <w:r>
              <w:rPr>
                <w:rFonts w:ascii="Times New Roman" w:hAnsi="Times New Roman" w:cs="Times New Roman"/>
                <w:sz w:val="24"/>
                <w:szCs w:val="24"/>
              </w:rPr>
              <w:t>4 meses</w:t>
            </w:r>
          </w:p>
        </w:tc>
        <w:tc>
          <w:tcPr>
            <w:tcW w:w="1643" w:type="dxa"/>
          </w:tcPr>
          <w:p w:rsidR="004820E8" w:rsidRDefault="00BD5729" w:rsidP="0050630E">
            <w:pPr>
              <w:rPr>
                <w:rFonts w:ascii="Times New Roman" w:hAnsi="Times New Roman" w:cs="Times New Roman"/>
                <w:sz w:val="24"/>
                <w:szCs w:val="24"/>
              </w:rPr>
            </w:pPr>
            <w:r>
              <w:rPr>
                <w:rFonts w:ascii="Times New Roman" w:hAnsi="Times New Roman" w:cs="Times New Roman"/>
                <w:sz w:val="24"/>
                <w:szCs w:val="24"/>
              </w:rPr>
              <w:t>R$ 1.424,87</w:t>
            </w:r>
          </w:p>
        </w:tc>
      </w:tr>
    </w:tbl>
    <w:p w:rsidR="00E96C6B" w:rsidRDefault="00E96C6B" w:rsidP="004644A5">
      <w:pPr>
        <w:ind w:firstLine="1134"/>
        <w:jc w:val="both"/>
        <w:rPr>
          <w:rFonts w:ascii="Times New Roman" w:hAnsi="Times New Roman" w:cs="Times New Roman"/>
          <w:b/>
          <w:sz w:val="24"/>
          <w:szCs w:val="24"/>
        </w:rPr>
      </w:pPr>
    </w:p>
    <w:p w:rsidR="0050630E" w:rsidRPr="008A5520" w:rsidRDefault="0050630E" w:rsidP="004644A5">
      <w:pPr>
        <w:ind w:firstLine="1134"/>
        <w:jc w:val="both"/>
        <w:rPr>
          <w:rFonts w:ascii="Times New Roman" w:hAnsi="Times New Roman" w:cs="Times New Roman"/>
          <w:b/>
          <w:sz w:val="24"/>
          <w:szCs w:val="24"/>
        </w:rPr>
      </w:pPr>
      <w:r w:rsidRPr="008A5520">
        <w:rPr>
          <w:rFonts w:ascii="Times New Roman" w:hAnsi="Times New Roman" w:cs="Times New Roman"/>
          <w:b/>
          <w:sz w:val="24"/>
          <w:szCs w:val="24"/>
        </w:rPr>
        <w:t>2 Disposições preliminares:</w:t>
      </w:r>
    </w:p>
    <w:p w:rsidR="00D33713" w:rsidRDefault="0050630E" w:rsidP="004644A5">
      <w:pPr>
        <w:ind w:firstLine="1134"/>
        <w:jc w:val="both"/>
        <w:rPr>
          <w:rFonts w:ascii="Times New Roman" w:hAnsi="Times New Roman" w:cs="Times New Roman"/>
          <w:sz w:val="24"/>
          <w:szCs w:val="24"/>
        </w:rPr>
      </w:pPr>
      <w:r w:rsidRPr="0050630E">
        <w:rPr>
          <w:rFonts w:ascii="Times New Roman" w:hAnsi="Times New Roman" w:cs="Times New Roman"/>
          <w:sz w:val="24"/>
          <w:szCs w:val="24"/>
        </w:rPr>
        <w:t>2.1 O processo seletivo simplificado será exe</w:t>
      </w:r>
      <w:r w:rsidR="00B513B7">
        <w:rPr>
          <w:rFonts w:ascii="Times New Roman" w:hAnsi="Times New Roman" w:cs="Times New Roman"/>
          <w:sz w:val="24"/>
          <w:szCs w:val="24"/>
        </w:rPr>
        <w:t>cutado por intermédio de comissões</w:t>
      </w:r>
      <w:r w:rsidRPr="0050630E">
        <w:rPr>
          <w:rFonts w:ascii="Times New Roman" w:hAnsi="Times New Roman" w:cs="Times New Roman"/>
          <w:sz w:val="24"/>
          <w:szCs w:val="24"/>
        </w:rPr>
        <w:t xml:space="preserve"> composta</w:t>
      </w:r>
      <w:r w:rsidR="00B513B7">
        <w:rPr>
          <w:rFonts w:ascii="Times New Roman" w:hAnsi="Times New Roman" w:cs="Times New Roman"/>
          <w:sz w:val="24"/>
          <w:szCs w:val="24"/>
        </w:rPr>
        <w:t>s</w:t>
      </w:r>
      <w:r w:rsidRPr="0050630E">
        <w:rPr>
          <w:rFonts w:ascii="Times New Roman" w:hAnsi="Times New Roman" w:cs="Times New Roman"/>
          <w:sz w:val="24"/>
          <w:szCs w:val="24"/>
        </w:rPr>
        <w:t xml:space="preserve"> por três servidores, designados por ato do Chefe do Poder Executivo.</w:t>
      </w:r>
    </w:p>
    <w:p w:rsidR="0050630E" w:rsidRPr="0050630E" w:rsidRDefault="0050630E" w:rsidP="004644A5">
      <w:pPr>
        <w:ind w:firstLine="1134"/>
        <w:jc w:val="both"/>
        <w:rPr>
          <w:rFonts w:ascii="Times New Roman" w:hAnsi="Times New Roman" w:cs="Times New Roman"/>
          <w:sz w:val="24"/>
          <w:szCs w:val="24"/>
        </w:rPr>
      </w:pPr>
      <w:r w:rsidRPr="0050630E">
        <w:rPr>
          <w:rFonts w:ascii="Times New Roman" w:hAnsi="Times New Roman" w:cs="Times New Roman"/>
          <w:sz w:val="24"/>
          <w:szCs w:val="24"/>
        </w:rPr>
        <w:t xml:space="preserve">2.2 Durante toda a realização do processo serão prestigiados, sem prejuízo de outros, os princípios estabelecidos no art. 37, </w:t>
      </w:r>
      <w:r w:rsidRPr="00160FC5">
        <w:rPr>
          <w:rFonts w:ascii="Times New Roman" w:hAnsi="Times New Roman" w:cs="Times New Roman"/>
          <w:i/>
          <w:sz w:val="24"/>
          <w:szCs w:val="24"/>
        </w:rPr>
        <w:t>caput</w:t>
      </w:r>
      <w:r w:rsidRPr="0050630E">
        <w:rPr>
          <w:rFonts w:ascii="Times New Roman" w:hAnsi="Times New Roman" w:cs="Times New Roman"/>
          <w:sz w:val="24"/>
          <w:szCs w:val="24"/>
        </w:rPr>
        <w:t>, da Constituição da República.</w:t>
      </w:r>
    </w:p>
    <w:p w:rsidR="0050630E" w:rsidRPr="0050630E" w:rsidRDefault="0050630E" w:rsidP="004644A5">
      <w:pPr>
        <w:ind w:firstLine="1134"/>
        <w:jc w:val="both"/>
        <w:rPr>
          <w:rFonts w:ascii="Times New Roman" w:hAnsi="Times New Roman" w:cs="Times New Roman"/>
          <w:sz w:val="24"/>
          <w:szCs w:val="24"/>
        </w:rPr>
      </w:pPr>
      <w:r w:rsidRPr="0050630E">
        <w:rPr>
          <w:rFonts w:ascii="Times New Roman" w:hAnsi="Times New Roman" w:cs="Times New Roman"/>
          <w:sz w:val="24"/>
          <w:szCs w:val="24"/>
        </w:rPr>
        <w:t xml:space="preserve">2.3 Os editais de todas as fases do processo, bem como as decisões, serão publicados no </w:t>
      </w:r>
      <w:r w:rsidR="00D17075">
        <w:rPr>
          <w:rFonts w:ascii="Times New Roman" w:hAnsi="Times New Roman" w:cs="Times New Roman"/>
          <w:sz w:val="24"/>
          <w:szCs w:val="24"/>
        </w:rPr>
        <w:t>Mural</w:t>
      </w:r>
      <w:r w:rsidRPr="0050630E">
        <w:rPr>
          <w:rFonts w:ascii="Times New Roman" w:hAnsi="Times New Roman" w:cs="Times New Roman"/>
          <w:sz w:val="24"/>
          <w:szCs w:val="24"/>
        </w:rPr>
        <w:t xml:space="preserve"> de publicações oficiais do Poder Executivo e em meio eletrônico.</w:t>
      </w:r>
    </w:p>
    <w:p w:rsidR="00E96C6B" w:rsidRDefault="00E96C6B" w:rsidP="004644A5">
      <w:pPr>
        <w:ind w:firstLine="1134"/>
        <w:jc w:val="both"/>
        <w:rPr>
          <w:rFonts w:ascii="Times New Roman" w:hAnsi="Times New Roman" w:cs="Times New Roman"/>
          <w:sz w:val="24"/>
          <w:szCs w:val="24"/>
        </w:rPr>
      </w:pPr>
    </w:p>
    <w:p w:rsidR="0050630E" w:rsidRPr="0050630E" w:rsidRDefault="0050630E" w:rsidP="004644A5">
      <w:pPr>
        <w:ind w:firstLine="1134"/>
        <w:jc w:val="both"/>
        <w:rPr>
          <w:rFonts w:ascii="Times New Roman" w:hAnsi="Times New Roman" w:cs="Times New Roman"/>
          <w:sz w:val="24"/>
          <w:szCs w:val="24"/>
        </w:rPr>
      </w:pPr>
      <w:r w:rsidRPr="0050630E">
        <w:rPr>
          <w:rFonts w:ascii="Times New Roman" w:hAnsi="Times New Roman" w:cs="Times New Roman"/>
          <w:sz w:val="24"/>
          <w:szCs w:val="24"/>
        </w:rPr>
        <w:lastRenderedPageBreak/>
        <w:t>2.4 Os prazos previstos neste Edital serão contados em dias corridos, excluindo-se o dia do começo e incluindo-se o do vencimento, ficando prorrogado, para o primeiro dia útil seguinte, o prazo vencido em dia em que não haja expediente, salvo norma específica dispondo de maneira diversa.</w:t>
      </w:r>
    </w:p>
    <w:p w:rsidR="0050630E" w:rsidRPr="0050630E" w:rsidRDefault="0050630E" w:rsidP="004644A5">
      <w:pPr>
        <w:ind w:firstLine="1134"/>
        <w:jc w:val="both"/>
        <w:rPr>
          <w:rFonts w:ascii="Times New Roman" w:hAnsi="Times New Roman" w:cs="Times New Roman"/>
          <w:sz w:val="24"/>
          <w:szCs w:val="24"/>
        </w:rPr>
      </w:pPr>
      <w:r w:rsidRPr="0050630E">
        <w:rPr>
          <w:rFonts w:ascii="Times New Roman" w:hAnsi="Times New Roman" w:cs="Times New Roman"/>
          <w:sz w:val="24"/>
          <w:szCs w:val="24"/>
        </w:rPr>
        <w:t>2.5 O processo seletivo simpli</w:t>
      </w:r>
      <w:bookmarkStart w:id="0" w:name="_GoBack"/>
      <w:bookmarkEnd w:id="0"/>
      <w:r w:rsidRPr="0050630E">
        <w:rPr>
          <w:rFonts w:ascii="Times New Roman" w:hAnsi="Times New Roman" w:cs="Times New Roman"/>
          <w:sz w:val="24"/>
          <w:szCs w:val="24"/>
        </w:rPr>
        <w:t xml:space="preserve">ficado consistirá na análise de currículos </w:t>
      </w:r>
      <w:r w:rsidR="00055956">
        <w:rPr>
          <w:rFonts w:ascii="Times New Roman" w:hAnsi="Times New Roman" w:cs="Times New Roman"/>
          <w:sz w:val="24"/>
          <w:szCs w:val="24"/>
        </w:rPr>
        <w:t xml:space="preserve">e entrevista </w:t>
      </w:r>
      <w:r w:rsidRPr="0050630E">
        <w:rPr>
          <w:rFonts w:ascii="Times New Roman" w:hAnsi="Times New Roman" w:cs="Times New Roman"/>
          <w:sz w:val="24"/>
          <w:szCs w:val="24"/>
        </w:rPr>
        <w:t xml:space="preserve">do(a)s candidato(a)s pela </w:t>
      </w:r>
      <w:r w:rsidR="00160FC5">
        <w:rPr>
          <w:rFonts w:ascii="Times New Roman" w:hAnsi="Times New Roman" w:cs="Times New Roman"/>
          <w:sz w:val="24"/>
          <w:szCs w:val="24"/>
        </w:rPr>
        <w:t xml:space="preserve">respectiva </w:t>
      </w:r>
      <w:r w:rsidRPr="0050630E">
        <w:rPr>
          <w:rFonts w:ascii="Times New Roman" w:hAnsi="Times New Roman" w:cs="Times New Roman"/>
          <w:sz w:val="24"/>
          <w:szCs w:val="24"/>
        </w:rPr>
        <w:t>comissão, conforme critérios definidos neste Edital.</w:t>
      </w:r>
    </w:p>
    <w:p w:rsidR="0050630E" w:rsidRPr="0050630E" w:rsidRDefault="0050630E" w:rsidP="004644A5">
      <w:pPr>
        <w:ind w:firstLine="1134"/>
        <w:jc w:val="both"/>
        <w:rPr>
          <w:rFonts w:ascii="Times New Roman" w:hAnsi="Times New Roman" w:cs="Times New Roman"/>
          <w:sz w:val="24"/>
          <w:szCs w:val="24"/>
        </w:rPr>
      </w:pPr>
      <w:r w:rsidRPr="0050630E">
        <w:rPr>
          <w:rFonts w:ascii="Times New Roman" w:hAnsi="Times New Roman" w:cs="Times New Roman"/>
          <w:sz w:val="24"/>
          <w:szCs w:val="24"/>
        </w:rPr>
        <w:t xml:space="preserve">2.6 A contratação </w:t>
      </w:r>
      <w:r w:rsidR="00160FC5">
        <w:rPr>
          <w:rFonts w:ascii="Times New Roman" w:hAnsi="Times New Roman" w:cs="Times New Roman"/>
          <w:sz w:val="24"/>
          <w:szCs w:val="24"/>
        </w:rPr>
        <w:t xml:space="preserve">para Auxiliar de Ensino </w:t>
      </w:r>
      <w:r w:rsidRPr="0050630E">
        <w:rPr>
          <w:rFonts w:ascii="Times New Roman" w:hAnsi="Times New Roman" w:cs="Times New Roman"/>
          <w:sz w:val="24"/>
          <w:szCs w:val="24"/>
        </w:rPr>
        <w:t>terá o prazo de 180 (cento e oitenta) dias,</w:t>
      </w:r>
      <w:r w:rsidR="00160FC5">
        <w:rPr>
          <w:rFonts w:ascii="Times New Roman" w:hAnsi="Times New Roman" w:cs="Times New Roman"/>
          <w:sz w:val="24"/>
          <w:szCs w:val="24"/>
        </w:rPr>
        <w:t xml:space="preserve"> e a contratação para Professor de Inglês terá o prazo de 120 (cento e vinte dias), ambas </w:t>
      </w:r>
      <w:r w:rsidRPr="0050630E">
        <w:rPr>
          <w:rFonts w:ascii="Times New Roman" w:hAnsi="Times New Roman" w:cs="Times New Roman"/>
          <w:sz w:val="24"/>
          <w:szCs w:val="24"/>
        </w:rPr>
        <w:t>podendo ser prorrogada</w:t>
      </w:r>
      <w:r w:rsidR="00160FC5">
        <w:rPr>
          <w:rFonts w:ascii="Times New Roman" w:hAnsi="Times New Roman" w:cs="Times New Roman"/>
          <w:sz w:val="24"/>
          <w:szCs w:val="24"/>
        </w:rPr>
        <w:t>s</w:t>
      </w:r>
      <w:r w:rsidRPr="0050630E">
        <w:rPr>
          <w:rFonts w:ascii="Times New Roman" w:hAnsi="Times New Roman" w:cs="Times New Roman"/>
          <w:sz w:val="24"/>
          <w:szCs w:val="24"/>
        </w:rPr>
        <w:t xml:space="preserve"> por igual período ou inferior, e se reger</w:t>
      </w:r>
      <w:r w:rsidR="00160FC5">
        <w:rPr>
          <w:rFonts w:ascii="Times New Roman" w:hAnsi="Times New Roman" w:cs="Times New Roman"/>
          <w:sz w:val="24"/>
          <w:szCs w:val="24"/>
        </w:rPr>
        <w:t>ão</w:t>
      </w:r>
      <w:r w:rsidRPr="0050630E">
        <w:rPr>
          <w:rFonts w:ascii="Times New Roman" w:hAnsi="Times New Roman" w:cs="Times New Roman"/>
          <w:sz w:val="24"/>
          <w:szCs w:val="24"/>
        </w:rPr>
        <w:t xml:space="preserve"> pelo Regime Jurídico dos Servidores Públicos do Município.</w:t>
      </w:r>
    </w:p>
    <w:p w:rsidR="0050630E" w:rsidRPr="008A5520" w:rsidRDefault="0050630E" w:rsidP="00D75998">
      <w:pPr>
        <w:ind w:firstLine="1134"/>
        <w:rPr>
          <w:rFonts w:ascii="Times New Roman" w:hAnsi="Times New Roman" w:cs="Times New Roman"/>
          <w:b/>
          <w:sz w:val="24"/>
          <w:szCs w:val="24"/>
        </w:rPr>
      </w:pPr>
      <w:r w:rsidRPr="008A5520">
        <w:rPr>
          <w:rFonts w:ascii="Times New Roman" w:hAnsi="Times New Roman" w:cs="Times New Roman"/>
          <w:b/>
          <w:sz w:val="24"/>
          <w:szCs w:val="24"/>
        </w:rPr>
        <w:t>3 Das atribuições das funções</w:t>
      </w:r>
    </w:p>
    <w:p w:rsidR="0050630E" w:rsidRDefault="0050630E" w:rsidP="00D17075">
      <w:pPr>
        <w:ind w:firstLine="1134"/>
        <w:jc w:val="both"/>
        <w:rPr>
          <w:rFonts w:ascii="Times New Roman" w:hAnsi="Times New Roman" w:cs="Times New Roman"/>
          <w:sz w:val="24"/>
          <w:szCs w:val="24"/>
        </w:rPr>
      </w:pPr>
      <w:r w:rsidRPr="0050630E">
        <w:rPr>
          <w:rFonts w:ascii="Times New Roman" w:hAnsi="Times New Roman" w:cs="Times New Roman"/>
          <w:sz w:val="24"/>
          <w:szCs w:val="24"/>
        </w:rPr>
        <w:t xml:space="preserve">3.1 </w:t>
      </w:r>
      <w:r w:rsidR="00D17075">
        <w:rPr>
          <w:rFonts w:ascii="Times New Roman" w:hAnsi="Times New Roman" w:cs="Times New Roman"/>
          <w:sz w:val="24"/>
          <w:szCs w:val="24"/>
        </w:rPr>
        <w:t xml:space="preserve">Auxiliar de Saúde Bucal: </w:t>
      </w:r>
      <w:r w:rsidR="00D17075" w:rsidRPr="00D17075">
        <w:rPr>
          <w:rFonts w:ascii="Times New Roman" w:hAnsi="Times New Roman" w:cs="Times New Roman"/>
          <w:sz w:val="24"/>
          <w:szCs w:val="24"/>
        </w:rPr>
        <w:t>Organizar e executar atividades de higiene bucal; processar filme radiográfico; preparar o paciente para o atendimento; auxiliar e instrumentar os profissionais nas intervenções clínicas, selecionar moldeiras; manipular materiais de uso odontológico; registrar dados e participar da análise das informações relacionadas ao controle administrativo em saúde bucal; preparar modelos em gesso. Realizar limpeza, assepsia, desinfecção e esterilização do instrumental, equipamentos odontológicos e do ambiente de trabalho; realizar o acolhimento do paciente nos serviços de saúde bucal; aplicar medidas de biossegurança no armazenamento, transporte, manuseio e descarte de produtos e resíduos odontológicos; desenvolver ações de promoção da saúde e prevenção de riscos ambientais e sanitários; realizar em equipe levantamento de necessidades em saúde bucal; e adotar medidas de biossegurança no intuito de controlar possíveis infecções.</w:t>
      </w:r>
    </w:p>
    <w:p w:rsidR="004644A5" w:rsidRPr="0050630E" w:rsidRDefault="004644A5" w:rsidP="004644A5">
      <w:pPr>
        <w:ind w:firstLine="1134"/>
        <w:jc w:val="both"/>
        <w:rPr>
          <w:rFonts w:ascii="Times New Roman" w:hAnsi="Times New Roman" w:cs="Times New Roman"/>
          <w:sz w:val="24"/>
          <w:szCs w:val="24"/>
        </w:rPr>
      </w:pPr>
      <w:r>
        <w:rPr>
          <w:rFonts w:ascii="Times New Roman" w:hAnsi="Times New Roman" w:cs="Times New Roman"/>
          <w:sz w:val="24"/>
          <w:szCs w:val="24"/>
        </w:rPr>
        <w:t>3.2 Professor de Inglês</w:t>
      </w:r>
      <w:r w:rsidRPr="004644A5">
        <w:rPr>
          <w:rFonts w:ascii="Times New Roman" w:hAnsi="Times New Roman" w:cs="Times New Roman"/>
          <w:sz w:val="24"/>
          <w:szCs w:val="24"/>
        </w:rPr>
        <w:t>:</w:t>
      </w:r>
      <w:r>
        <w:rPr>
          <w:rFonts w:ascii="Times New Roman" w:hAnsi="Times New Roman" w:cs="Times New Roman"/>
          <w:sz w:val="24"/>
          <w:szCs w:val="24"/>
        </w:rPr>
        <w:t xml:space="preserve"> P</w:t>
      </w:r>
      <w:r w:rsidRPr="004644A5">
        <w:rPr>
          <w:rFonts w:ascii="Times New Roman" w:hAnsi="Times New Roman" w:cs="Times New Roman"/>
          <w:sz w:val="24"/>
          <w:szCs w:val="24"/>
        </w:rPr>
        <w:t>articipar do</w:t>
      </w:r>
      <w:r>
        <w:rPr>
          <w:rFonts w:ascii="Times New Roman" w:hAnsi="Times New Roman" w:cs="Times New Roman"/>
          <w:sz w:val="24"/>
          <w:szCs w:val="24"/>
        </w:rPr>
        <w:t xml:space="preserve"> </w:t>
      </w:r>
      <w:r w:rsidRPr="004644A5">
        <w:rPr>
          <w:rFonts w:ascii="Times New Roman" w:hAnsi="Times New Roman" w:cs="Times New Roman"/>
          <w:sz w:val="24"/>
          <w:szCs w:val="24"/>
        </w:rPr>
        <w:t>processo de</w:t>
      </w:r>
      <w:r>
        <w:rPr>
          <w:rFonts w:ascii="Times New Roman" w:hAnsi="Times New Roman" w:cs="Times New Roman"/>
          <w:sz w:val="24"/>
          <w:szCs w:val="24"/>
        </w:rPr>
        <w:t xml:space="preserve"> </w:t>
      </w:r>
      <w:r w:rsidRPr="004644A5">
        <w:rPr>
          <w:rFonts w:ascii="Times New Roman" w:hAnsi="Times New Roman" w:cs="Times New Roman"/>
          <w:sz w:val="24"/>
          <w:szCs w:val="24"/>
        </w:rPr>
        <w:t>planejamento e</w:t>
      </w:r>
      <w:r>
        <w:rPr>
          <w:rFonts w:ascii="Times New Roman" w:hAnsi="Times New Roman" w:cs="Times New Roman"/>
          <w:sz w:val="24"/>
          <w:szCs w:val="24"/>
        </w:rPr>
        <w:t xml:space="preserve"> </w:t>
      </w:r>
      <w:r w:rsidRPr="004644A5">
        <w:rPr>
          <w:rFonts w:ascii="Times New Roman" w:hAnsi="Times New Roman" w:cs="Times New Roman"/>
          <w:sz w:val="24"/>
          <w:szCs w:val="24"/>
        </w:rPr>
        <w:t>elaboração da</w:t>
      </w:r>
      <w:r>
        <w:rPr>
          <w:rFonts w:ascii="Times New Roman" w:hAnsi="Times New Roman" w:cs="Times New Roman"/>
          <w:sz w:val="24"/>
          <w:szCs w:val="24"/>
        </w:rPr>
        <w:t xml:space="preserve"> </w:t>
      </w:r>
      <w:r w:rsidRPr="004644A5">
        <w:rPr>
          <w:rFonts w:ascii="Times New Roman" w:hAnsi="Times New Roman" w:cs="Times New Roman"/>
          <w:sz w:val="24"/>
          <w:szCs w:val="24"/>
        </w:rPr>
        <w:t>proposta pedagógica da unidade de</w:t>
      </w:r>
      <w:r>
        <w:rPr>
          <w:rFonts w:ascii="Times New Roman" w:hAnsi="Times New Roman" w:cs="Times New Roman"/>
          <w:sz w:val="24"/>
          <w:szCs w:val="24"/>
        </w:rPr>
        <w:t xml:space="preserve"> </w:t>
      </w:r>
      <w:r w:rsidRPr="004644A5">
        <w:rPr>
          <w:rFonts w:ascii="Times New Roman" w:hAnsi="Times New Roman" w:cs="Times New Roman"/>
          <w:sz w:val="24"/>
          <w:szCs w:val="24"/>
        </w:rPr>
        <w:t>ensino; orientar a aprendizagem dos alunos; organizar</w:t>
      </w:r>
      <w:r>
        <w:rPr>
          <w:rFonts w:ascii="Times New Roman" w:hAnsi="Times New Roman" w:cs="Times New Roman"/>
          <w:sz w:val="24"/>
          <w:szCs w:val="24"/>
        </w:rPr>
        <w:t xml:space="preserve"> </w:t>
      </w:r>
      <w:r w:rsidRPr="004644A5">
        <w:rPr>
          <w:rFonts w:ascii="Times New Roman" w:hAnsi="Times New Roman" w:cs="Times New Roman"/>
          <w:sz w:val="24"/>
          <w:szCs w:val="24"/>
        </w:rPr>
        <w:t>as</w:t>
      </w:r>
      <w:r>
        <w:rPr>
          <w:rFonts w:ascii="Times New Roman" w:hAnsi="Times New Roman" w:cs="Times New Roman"/>
          <w:sz w:val="24"/>
          <w:szCs w:val="24"/>
        </w:rPr>
        <w:t xml:space="preserve"> </w:t>
      </w:r>
      <w:r w:rsidRPr="004644A5">
        <w:rPr>
          <w:rFonts w:ascii="Times New Roman" w:hAnsi="Times New Roman" w:cs="Times New Roman"/>
          <w:sz w:val="24"/>
          <w:szCs w:val="24"/>
        </w:rPr>
        <w:t>operações</w:t>
      </w:r>
      <w:r>
        <w:rPr>
          <w:rFonts w:ascii="Times New Roman" w:hAnsi="Times New Roman" w:cs="Times New Roman"/>
          <w:sz w:val="24"/>
          <w:szCs w:val="24"/>
        </w:rPr>
        <w:t xml:space="preserve"> </w:t>
      </w:r>
      <w:r w:rsidRPr="004644A5">
        <w:rPr>
          <w:rFonts w:ascii="Times New Roman" w:hAnsi="Times New Roman" w:cs="Times New Roman"/>
          <w:sz w:val="24"/>
          <w:szCs w:val="24"/>
        </w:rPr>
        <w:t>inerentes ao processo ensino-aprendizagem; contribuir</w:t>
      </w:r>
      <w:r>
        <w:rPr>
          <w:rFonts w:ascii="Times New Roman" w:hAnsi="Times New Roman" w:cs="Times New Roman"/>
          <w:sz w:val="24"/>
          <w:szCs w:val="24"/>
        </w:rPr>
        <w:t xml:space="preserve"> </w:t>
      </w:r>
      <w:r w:rsidRPr="004644A5">
        <w:rPr>
          <w:rFonts w:ascii="Times New Roman" w:hAnsi="Times New Roman" w:cs="Times New Roman"/>
          <w:sz w:val="24"/>
          <w:szCs w:val="24"/>
        </w:rPr>
        <w:t>para</w:t>
      </w:r>
      <w:r>
        <w:rPr>
          <w:rFonts w:ascii="Times New Roman" w:hAnsi="Times New Roman" w:cs="Times New Roman"/>
          <w:sz w:val="24"/>
          <w:szCs w:val="24"/>
        </w:rPr>
        <w:t xml:space="preserve"> </w:t>
      </w:r>
      <w:r w:rsidRPr="004644A5">
        <w:rPr>
          <w:rFonts w:ascii="Times New Roman" w:hAnsi="Times New Roman" w:cs="Times New Roman"/>
          <w:sz w:val="24"/>
          <w:szCs w:val="24"/>
        </w:rPr>
        <w:t>o</w:t>
      </w:r>
      <w:r>
        <w:rPr>
          <w:rFonts w:ascii="Times New Roman" w:hAnsi="Times New Roman" w:cs="Times New Roman"/>
          <w:sz w:val="24"/>
          <w:szCs w:val="24"/>
        </w:rPr>
        <w:t xml:space="preserve"> </w:t>
      </w:r>
      <w:r w:rsidRPr="004644A5">
        <w:rPr>
          <w:rFonts w:ascii="Times New Roman" w:hAnsi="Times New Roman" w:cs="Times New Roman"/>
          <w:sz w:val="24"/>
          <w:szCs w:val="24"/>
        </w:rPr>
        <w:t>aprimoramento da</w:t>
      </w:r>
      <w:r>
        <w:rPr>
          <w:rFonts w:ascii="Times New Roman" w:hAnsi="Times New Roman" w:cs="Times New Roman"/>
          <w:sz w:val="24"/>
          <w:szCs w:val="24"/>
        </w:rPr>
        <w:t xml:space="preserve"> </w:t>
      </w:r>
      <w:r w:rsidRPr="004644A5">
        <w:rPr>
          <w:rFonts w:ascii="Times New Roman" w:hAnsi="Times New Roman" w:cs="Times New Roman"/>
          <w:sz w:val="24"/>
          <w:szCs w:val="24"/>
        </w:rPr>
        <w:t>qualidade do</w:t>
      </w:r>
      <w:r>
        <w:rPr>
          <w:rFonts w:ascii="Times New Roman" w:hAnsi="Times New Roman" w:cs="Times New Roman"/>
          <w:sz w:val="24"/>
          <w:szCs w:val="24"/>
        </w:rPr>
        <w:t xml:space="preserve"> ensino; E</w:t>
      </w:r>
      <w:r w:rsidRPr="004644A5">
        <w:rPr>
          <w:rFonts w:ascii="Times New Roman" w:hAnsi="Times New Roman" w:cs="Times New Roman"/>
          <w:sz w:val="24"/>
          <w:szCs w:val="24"/>
        </w:rPr>
        <w:t>laborar e</w:t>
      </w:r>
      <w:r>
        <w:rPr>
          <w:rFonts w:ascii="Times New Roman" w:hAnsi="Times New Roman" w:cs="Times New Roman"/>
          <w:sz w:val="24"/>
          <w:szCs w:val="24"/>
        </w:rPr>
        <w:t xml:space="preserve"> </w:t>
      </w:r>
      <w:r w:rsidRPr="004644A5">
        <w:rPr>
          <w:rFonts w:ascii="Times New Roman" w:hAnsi="Times New Roman" w:cs="Times New Roman"/>
          <w:sz w:val="24"/>
          <w:szCs w:val="24"/>
        </w:rPr>
        <w:t>cumprir</w:t>
      </w:r>
      <w:r>
        <w:rPr>
          <w:rFonts w:ascii="Times New Roman" w:hAnsi="Times New Roman" w:cs="Times New Roman"/>
          <w:sz w:val="24"/>
          <w:szCs w:val="24"/>
        </w:rPr>
        <w:t xml:space="preserve"> </w:t>
      </w:r>
      <w:r w:rsidRPr="004644A5">
        <w:rPr>
          <w:rFonts w:ascii="Times New Roman" w:hAnsi="Times New Roman" w:cs="Times New Roman"/>
          <w:sz w:val="24"/>
          <w:szCs w:val="24"/>
        </w:rPr>
        <w:t>o</w:t>
      </w:r>
      <w:r>
        <w:rPr>
          <w:rFonts w:ascii="Times New Roman" w:hAnsi="Times New Roman" w:cs="Times New Roman"/>
          <w:sz w:val="24"/>
          <w:szCs w:val="24"/>
        </w:rPr>
        <w:t xml:space="preserve"> </w:t>
      </w:r>
      <w:r w:rsidRPr="004644A5">
        <w:rPr>
          <w:rFonts w:ascii="Times New Roman" w:hAnsi="Times New Roman" w:cs="Times New Roman"/>
          <w:sz w:val="24"/>
          <w:szCs w:val="24"/>
        </w:rPr>
        <w:t>plano de trabalho segundo a proposta pedagógica da unidade de</w:t>
      </w:r>
      <w:r>
        <w:rPr>
          <w:rFonts w:ascii="Times New Roman" w:hAnsi="Times New Roman" w:cs="Times New Roman"/>
          <w:sz w:val="24"/>
          <w:szCs w:val="24"/>
        </w:rPr>
        <w:t xml:space="preserve"> </w:t>
      </w:r>
      <w:r w:rsidRPr="004644A5">
        <w:rPr>
          <w:rFonts w:ascii="Times New Roman" w:hAnsi="Times New Roman" w:cs="Times New Roman"/>
          <w:sz w:val="24"/>
          <w:szCs w:val="24"/>
        </w:rPr>
        <w:t>ensino; levantar e interpretar dados relativos a</w:t>
      </w:r>
      <w:r>
        <w:rPr>
          <w:rFonts w:ascii="Times New Roman" w:hAnsi="Times New Roman" w:cs="Times New Roman"/>
          <w:sz w:val="24"/>
          <w:szCs w:val="24"/>
        </w:rPr>
        <w:t xml:space="preserve"> </w:t>
      </w:r>
      <w:r w:rsidRPr="004644A5">
        <w:rPr>
          <w:rFonts w:ascii="Times New Roman" w:hAnsi="Times New Roman" w:cs="Times New Roman"/>
          <w:sz w:val="24"/>
          <w:szCs w:val="24"/>
        </w:rPr>
        <w:t>realidade de  sua classe; zelar pela</w:t>
      </w:r>
      <w:r>
        <w:rPr>
          <w:rFonts w:ascii="Times New Roman" w:hAnsi="Times New Roman" w:cs="Times New Roman"/>
          <w:sz w:val="24"/>
          <w:szCs w:val="24"/>
        </w:rPr>
        <w:t xml:space="preserve"> </w:t>
      </w:r>
      <w:r w:rsidRPr="004644A5">
        <w:rPr>
          <w:rFonts w:ascii="Times New Roman" w:hAnsi="Times New Roman" w:cs="Times New Roman"/>
          <w:sz w:val="24"/>
          <w:szCs w:val="24"/>
        </w:rPr>
        <w:t>aprendizagem do aluno; estabelecer os mecanismos de avaliação; implementar estratégias de recuperação para os</w:t>
      </w:r>
      <w:r>
        <w:rPr>
          <w:rFonts w:ascii="Times New Roman" w:hAnsi="Times New Roman" w:cs="Times New Roman"/>
          <w:sz w:val="24"/>
          <w:szCs w:val="24"/>
        </w:rPr>
        <w:t xml:space="preserve"> </w:t>
      </w:r>
      <w:r w:rsidRPr="004644A5">
        <w:rPr>
          <w:rFonts w:ascii="Times New Roman" w:hAnsi="Times New Roman" w:cs="Times New Roman"/>
          <w:sz w:val="24"/>
          <w:szCs w:val="24"/>
        </w:rPr>
        <w:t>alunos de menor rendimento;</w:t>
      </w:r>
      <w:r>
        <w:rPr>
          <w:rFonts w:ascii="Times New Roman" w:hAnsi="Times New Roman" w:cs="Times New Roman"/>
          <w:sz w:val="24"/>
          <w:szCs w:val="24"/>
        </w:rPr>
        <w:t xml:space="preserve"> </w:t>
      </w:r>
      <w:r w:rsidRPr="004644A5">
        <w:rPr>
          <w:rFonts w:ascii="Times New Roman" w:hAnsi="Times New Roman" w:cs="Times New Roman"/>
          <w:sz w:val="24"/>
          <w:szCs w:val="24"/>
        </w:rPr>
        <w:t>organizar registros  de</w:t>
      </w:r>
      <w:r>
        <w:rPr>
          <w:rFonts w:ascii="Times New Roman" w:hAnsi="Times New Roman" w:cs="Times New Roman"/>
          <w:sz w:val="24"/>
          <w:szCs w:val="24"/>
        </w:rPr>
        <w:t xml:space="preserve"> </w:t>
      </w:r>
      <w:r w:rsidRPr="004644A5">
        <w:rPr>
          <w:rFonts w:ascii="Times New Roman" w:hAnsi="Times New Roman" w:cs="Times New Roman"/>
          <w:sz w:val="24"/>
          <w:szCs w:val="24"/>
        </w:rPr>
        <w:t>observação  dos  alunos;  participar  de  atividades  extraclasse;  realizar  trabalho  integrado  com o apoio pedagógico e</w:t>
      </w:r>
      <w:r>
        <w:rPr>
          <w:rFonts w:ascii="Times New Roman" w:hAnsi="Times New Roman" w:cs="Times New Roman"/>
          <w:sz w:val="24"/>
          <w:szCs w:val="24"/>
        </w:rPr>
        <w:t xml:space="preserve"> </w:t>
      </w:r>
      <w:r w:rsidRPr="004644A5">
        <w:rPr>
          <w:rFonts w:ascii="Times New Roman" w:hAnsi="Times New Roman" w:cs="Times New Roman"/>
          <w:sz w:val="24"/>
          <w:szCs w:val="24"/>
        </w:rPr>
        <w:t>administrativo a</w:t>
      </w:r>
      <w:r>
        <w:rPr>
          <w:rFonts w:ascii="Times New Roman" w:hAnsi="Times New Roman" w:cs="Times New Roman"/>
          <w:sz w:val="24"/>
          <w:szCs w:val="24"/>
        </w:rPr>
        <w:t xml:space="preserve"> </w:t>
      </w:r>
      <w:r w:rsidRPr="004644A5">
        <w:rPr>
          <w:rFonts w:ascii="Times New Roman" w:hAnsi="Times New Roman" w:cs="Times New Roman"/>
          <w:sz w:val="24"/>
          <w:szCs w:val="24"/>
        </w:rPr>
        <w:t>direção</w:t>
      </w:r>
      <w:r>
        <w:rPr>
          <w:rFonts w:ascii="Times New Roman" w:hAnsi="Times New Roman" w:cs="Times New Roman"/>
          <w:sz w:val="24"/>
          <w:szCs w:val="24"/>
        </w:rPr>
        <w:t xml:space="preserve"> </w:t>
      </w:r>
      <w:r w:rsidRPr="004644A5">
        <w:rPr>
          <w:rFonts w:ascii="Times New Roman" w:hAnsi="Times New Roman" w:cs="Times New Roman"/>
          <w:sz w:val="24"/>
          <w:szCs w:val="24"/>
        </w:rPr>
        <w:t>da</w:t>
      </w:r>
      <w:r>
        <w:rPr>
          <w:rFonts w:ascii="Times New Roman" w:hAnsi="Times New Roman" w:cs="Times New Roman"/>
          <w:sz w:val="24"/>
          <w:szCs w:val="24"/>
        </w:rPr>
        <w:t xml:space="preserve"> </w:t>
      </w:r>
      <w:r w:rsidRPr="004644A5">
        <w:rPr>
          <w:rFonts w:ascii="Times New Roman" w:hAnsi="Times New Roman" w:cs="Times New Roman"/>
          <w:sz w:val="24"/>
          <w:szCs w:val="24"/>
        </w:rPr>
        <w:t>unidade</w:t>
      </w:r>
      <w:r>
        <w:rPr>
          <w:rFonts w:ascii="Times New Roman" w:hAnsi="Times New Roman" w:cs="Times New Roman"/>
          <w:sz w:val="24"/>
          <w:szCs w:val="24"/>
        </w:rPr>
        <w:t xml:space="preserve"> </w:t>
      </w:r>
      <w:r w:rsidRPr="004644A5">
        <w:rPr>
          <w:rFonts w:ascii="Times New Roman" w:hAnsi="Times New Roman" w:cs="Times New Roman"/>
          <w:sz w:val="24"/>
          <w:szCs w:val="24"/>
        </w:rPr>
        <w:t>de</w:t>
      </w:r>
      <w:r>
        <w:rPr>
          <w:rFonts w:ascii="Times New Roman" w:hAnsi="Times New Roman" w:cs="Times New Roman"/>
          <w:sz w:val="24"/>
          <w:szCs w:val="24"/>
        </w:rPr>
        <w:t xml:space="preserve"> </w:t>
      </w:r>
      <w:r w:rsidRPr="004644A5">
        <w:rPr>
          <w:rFonts w:ascii="Times New Roman" w:hAnsi="Times New Roman" w:cs="Times New Roman"/>
          <w:sz w:val="24"/>
          <w:szCs w:val="24"/>
        </w:rPr>
        <w:t>ensino; participar dos</w:t>
      </w:r>
      <w:r>
        <w:rPr>
          <w:rFonts w:ascii="Times New Roman" w:hAnsi="Times New Roman" w:cs="Times New Roman"/>
          <w:sz w:val="24"/>
          <w:szCs w:val="24"/>
        </w:rPr>
        <w:t xml:space="preserve"> </w:t>
      </w:r>
      <w:r w:rsidRPr="004644A5">
        <w:rPr>
          <w:rFonts w:ascii="Times New Roman" w:hAnsi="Times New Roman" w:cs="Times New Roman"/>
          <w:sz w:val="24"/>
          <w:szCs w:val="24"/>
        </w:rPr>
        <w:t>períodos dedicados ao</w:t>
      </w:r>
      <w:r>
        <w:rPr>
          <w:rFonts w:ascii="Times New Roman" w:hAnsi="Times New Roman" w:cs="Times New Roman"/>
          <w:sz w:val="24"/>
          <w:szCs w:val="24"/>
        </w:rPr>
        <w:t xml:space="preserve"> </w:t>
      </w:r>
      <w:r w:rsidRPr="004644A5">
        <w:rPr>
          <w:rFonts w:ascii="Times New Roman" w:hAnsi="Times New Roman" w:cs="Times New Roman"/>
          <w:sz w:val="24"/>
          <w:szCs w:val="24"/>
        </w:rPr>
        <w:t>planejamento, a validação</w:t>
      </w:r>
      <w:r>
        <w:rPr>
          <w:rFonts w:ascii="Times New Roman" w:hAnsi="Times New Roman" w:cs="Times New Roman"/>
          <w:sz w:val="24"/>
          <w:szCs w:val="24"/>
        </w:rPr>
        <w:t xml:space="preserve"> </w:t>
      </w:r>
      <w:r w:rsidRPr="004644A5">
        <w:rPr>
          <w:rFonts w:ascii="Times New Roman" w:hAnsi="Times New Roman" w:cs="Times New Roman"/>
          <w:sz w:val="24"/>
          <w:szCs w:val="24"/>
        </w:rPr>
        <w:t>e ao desenvolvimento profissional; ministrar os dias</w:t>
      </w:r>
      <w:r>
        <w:rPr>
          <w:rFonts w:ascii="Times New Roman" w:hAnsi="Times New Roman" w:cs="Times New Roman"/>
          <w:sz w:val="24"/>
          <w:szCs w:val="24"/>
        </w:rPr>
        <w:t xml:space="preserve"> </w:t>
      </w:r>
      <w:r w:rsidRPr="004644A5">
        <w:rPr>
          <w:rFonts w:ascii="Times New Roman" w:hAnsi="Times New Roman" w:cs="Times New Roman"/>
          <w:sz w:val="24"/>
          <w:szCs w:val="24"/>
        </w:rPr>
        <w:t>letivos e horas-a</w:t>
      </w:r>
      <w:r>
        <w:rPr>
          <w:rFonts w:ascii="Times New Roman" w:hAnsi="Times New Roman" w:cs="Times New Roman"/>
          <w:sz w:val="24"/>
          <w:szCs w:val="24"/>
        </w:rPr>
        <w:t>u</w:t>
      </w:r>
      <w:r w:rsidRPr="004644A5">
        <w:rPr>
          <w:rFonts w:ascii="Times New Roman" w:hAnsi="Times New Roman" w:cs="Times New Roman"/>
          <w:sz w:val="24"/>
          <w:szCs w:val="24"/>
        </w:rPr>
        <w:t>la estabelecidos;</w:t>
      </w:r>
      <w:r>
        <w:rPr>
          <w:rFonts w:ascii="Times New Roman" w:hAnsi="Times New Roman" w:cs="Times New Roman"/>
          <w:sz w:val="24"/>
          <w:szCs w:val="24"/>
        </w:rPr>
        <w:t xml:space="preserve"> </w:t>
      </w:r>
      <w:r w:rsidRPr="004644A5">
        <w:rPr>
          <w:rFonts w:ascii="Times New Roman" w:hAnsi="Times New Roman" w:cs="Times New Roman"/>
          <w:sz w:val="24"/>
          <w:szCs w:val="24"/>
        </w:rPr>
        <w:t>colaborar com as atividades</w:t>
      </w:r>
      <w:r>
        <w:rPr>
          <w:rFonts w:ascii="Times New Roman" w:hAnsi="Times New Roman" w:cs="Times New Roman"/>
          <w:sz w:val="24"/>
          <w:szCs w:val="24"/>
        </w:rPr>
        <w:t xml:space="preserve"> </w:t>
      </w:r>
      <w:r w:rsidRPr="004644A5">
        <w:rPr>
          <w:rFonts w:ascii="Times New Roman" w:hAnsi="Times New Roman" w:cs="Times New Roman"/>
          <w:sz w:val="24"/>
          <w:szCs w:val="24"/>
        </w:rPr>
        <w:t>e</w:t>
      </w:r>
      <w:r>
        <w:rPr>
          <w:rFonts w:ascii="Times New Roman" w:hAnsi="Times New Roman" w:cs="Times New Roman"/>
          <w:sz w:val="24"/>
          <w:szCs w:val="24"/>
        </w:rPr>
        <w:t xml:space="preserve"> </w:t>
      </w:r>
      <w:r w:rsidRPr="004644A5">
        <w:rPr>
          <w:rFonts w:ascii="Times New Roman" w:hAnsi="Times New Roman" w:cs="Times New Roman"/>
          <w:sz w:val="24"/>
          <w:szCs w:val="24"/>
        </w:rPr>
        <w:t>articulação da unidade de ensino</w:t>
      </w:r>
      <w:r>
        <w:rPr>
          <w:rFonts w:ascii="Times New Roman" w:hAnsi="Times New Roman" w:cs="Times New Roman"/>
          <w:sz w:val="24"/>
          <w:szCs w:val="24"/>
        </w:rPr>
        <w:t xml:space="preserve"> </w:t>
      </w:r>
      <w:r w:rsidRPr="004644A5">
        <w:rPr>
          <w:rFonts w:ascii="Times New Roman" w:hAnsi="Times New Roman" w:cs="Times New Roman"/>
          <w:sz w:val="24"/>
          <w:szCs w:val="24"/>
        </w:rPr>
        <w:t>com as famílias e</w:t>
      </w:r>
      <w:r>
        <w:rPr>
          <w:rFonts w:ascii="Times New Roman" w:hAnsi="Times New Roman" w:cs="Times New Roman"/>
          <w:sz w:val="24"/>
          <w:szCs w:val="24"/>
        </w:rPr>
        <w:t xml:space="preserve"> </w:t>
      </w:r>
      <w:r w:rsidRPr="004644A5">
        <w:rPr>
          <w:rFonts w:ascii="Times New Roman" w:hAnsi="Times New Roman" w:cs="Times New Roman"/>
          <w:sz w:val="24"/>
          <w:szCs w:val="24"/>
        </w:rPr>
        <w:t>a</w:t>
      </w:r>
      <w:r>
        <w:rPr>
          <w:rFonts w:ascii="Times New Roman" w:hAnsi="Times New Roman" w:cs="Times New Roman"/>
          <w:sz w:val="24"/>
          <w:szCs w:val="24"/>
        </w:rPr>
        <w:t xml:space="preserve"> </w:t>
      </w:r>
      <w:r w:rsidRPr="004644A5">
        <w:rPr>
          <w:rFonts w:ascii="Times New Roman" w:hAnsi="Times New Roman" w:cs="Times New Roman"/>
          <w:sz w:val="24"/>
          <w:szCs w:val="24"/>
        </w:rPr>
        <w:t>comunida</w:t>
      </w:r>
      <w:r>
        <w:rPr>
          <w:rFonts w:ascii="Times New Roman" w:hAnsi="Times New Roman" w:cs="Times New Roman"/>
          <w:sz w:val="24"/>
          <w:szCs w:val="24"/>
        </w:rPr>
        <w:t xml:space="preserve"> </w:t>
      </w:r>
      <w:r w:rsidRPr="004644A5">
        <w:rPr>
          <w:rFonts w:ascii="Times New Roman" w:hAnsi="Times New Roman" w:cs="Times New Roman"/>
          <w:sz w:val="24"/>
          <w:szCs w:val="24"/>
        </w:rPr>
        <w:t>de: integrar</w:t>
      </w:r>
      <w:r>
        <w:rPr>
          <w:rFonts w:ascii="Times New Roman" w:hAnsi="Times New Roman" w:cs="Times New Roman"/>
          <w:sz w:val="24"/>
          <w:szCs w:val="24"/>
        </w:rPr>
        <w:t xml:space="preserve"> </w:t>
      </w:r>
      <w:r w:rsidRPr="004644A5">
        <w:rPr>
          <w:rFonts w:ascii="Times New Roman" w:hAnsi="Times New Roman" w:cs="Times New Roman"/>
          <w:sz w:val="24"/>
          <w:szCs w:val="24"/>
        </w:rPr>
        <w:t>órgãos complementares da</w:t>
      </w:r>
      <w:r>
        <w:rPr>
          <w:rFonts w:ascii="Times New Roman" w:hAnsi="Times New Roman" w:cs="Times New Roman"/>
          <w:sz w:val="24"/>
          <w:szCs w:val="24"/>
        </w:rPr>
        <w:t xml:space="preserve"> </w:t>
      </w:r>
      <w:r w:rsidRPr="004644A5">
        <w:rPr>
          <w:rFonts w:ascii="Times New Roman" w:hAnsi="Times New Roman" w:cs="Times New Roman"/>
          <w:sz w:val="24"/>
          <w:szCs w:val="24"/>
        </w:rPr>
        <w:t>unidade de</w:t>
      </w:r>
      <w:r>
        <w:rPr>
          <w:rFonts w:ascii="Times New Roman" w:hAnsi="Times New Roman" w:cs="Times New Roman"/>
          <w:sz w:val="24"/>
          <w:szCs w:val="24"/>
        </w:rPr>
        <w:t xml:space="preserve"> </w:t>
      </w:r>
      <w:r w:rsidRPr="004644A5">
        <w:rPr>
          <w:rFonts w:ascii="Times New Roman" w:hAnsi="Times New Roman" w:cs="Times New Roman"/>
          <w:sz w:val="24"/>
          <w:szCs w:val="24"/>
        </w:rPr>
        <w:t>ensino; executar tarefas afins</w:t>
      </w:r>
      <w:r>
        <w:rPr>
          <w:rFonts w:ascii="Times New Roman" w:hAnsi="Times New Roman" w:cs="Times New Roman"/>
          <w:sz w:val="24"/>
          <w:szCs w:val="24"/>
        </w:rPr>
        <w:t xml:space="preserve"> </w:t>
      </w:r>
      <w:r w:rsidRPr="004644A5">
        <w:rPr>
          <w:rFonts w:ascii="Times New Roman" w:hAnsi="Times New Roman" w:cs="Times New Roman"/>
          <w:sz w:val="24"/>
          <w:szCs w:val="24"/>
        </w:rPr>
        <w:t>com</w:t>
      </w:r>
      <w:r>
        <w:rPr>
          <w:rFonts w:ascii="Times New Roman" w:hAnsi="Times New Roman" w:cs="Times New Roman"/>
          <w:sz w:val="24"/>
          <w:szCs w:val="24"/>
        </w:rPr>
        <w:t xml:space="preserve"> </w:t>
      </w:r>
      <w:r w:rsidRPr="004644A5">
        <w:rPr>
          <w:rFonts w:ascii="Times New Roman" w:hAnsi="Times New Roman" w:cs="Times New Roman"/>
          <w:sz w:val="24"/>
          <w:szCs w:val="24"/>
        </w:rPr>
        <w:t>a</w:t>
      </w:r>
      <w:r>
        <w:rPr>
          <w:rFonts w:ascii="Times New Roman" w:hAnsi="Times New Roman" w:cs="Times New Roman"/>
          <w:sz w:val="24"/>
          <w:szCs w:val="24"/>
        </w:rPr>
        <w:t xml:space="preserve"> </w:t>
      </w:r>
      <w:r w:rsidRPr="004644A5">
        <w:rPr>
          <w:rFonts w:ascii="Times New Roman" w:hAnsi="Times New Roman" w:cs="Times New Roman"/>
          <w:sz w:val="24"/>
          <w:szCs w:val="24"/>
        </w:rPr>
        <w:t>educação.</w:t>
      </w:r>
    </w:p>
    <w:p w:rsidR="0050630E" w:rsidRPr="008A5520" w:rsidRDefault="0050630E" w:rsidP="004644A5">
      <w:pPr>
        <w:ind w:firstLine="1134"/>
        <w:jc w:val="both"/>
        <w:rPr>
          <w:rFonts w:ascii="Times New Roman" w:hAnsi="Times New Roman" w:cs="Times New Roman"/>
          <w:b/>
          <w:sz w:val="24"/>
          <w:szCs w:val="24"/>
        </w:rPr>
      </w:pPr>
      <w:r w:rsidRPr="008A5520">
        <w:rPr>
          <w:rFonts w:ascii="Times New Roman" w:hAnsi="Times New Roman" w:cs="Times New Roman"/>
          <w:b/>
          <w:sz w:val="24"/>
          <w:szCs w:val="24"/>
        </w:rPr>
        <w:t>4 Inscrições:</w:t>
      </w:r>
    </w:p>
    <w:p w:rsidR="0050630E" w:rsidRPr="004644A5" w:rsidRDefault="0050630E" w:rsidP="004644A5">
      <w:pPr>
        <w:ind w:firstLine="1134"/>
        <w:jc w:val="both"/>
        <w:rPr>
          <w:rFonts w:ascii="Times New Roman" w:hAnsi="Times New Roman" w:cs="Times New Roman"/>
          <w:sz w:val="24"/>
          <w:szCs w:val="24"/>
        </w:rPr>
      </w:pPr>
      <w:r w:rsidRPr="004644A5">
        <w:rPr>
          <w:rFonts w:ascii="Times New Roman" w:hAnsi="Times New Roman" w:cs="Times New Roman"/>
          <w:sz w:val="24"/>
          <w:szCs w:val="24"/>
        </w:rPr>
        <w:t xml:space="preserve">4.1 Período de inscrições: </w:t>
      </w:r>
      <w:r w:rsidR="004644A5" w:rsidRPr="004644A5">
        <w:rPr>
          <w:rFonts w:ascii="Times New Roman" w:hAnsi="Times New Roman" w:cs="Times New Roman"/>
          <w:sz w:val="24"/>
          <w:szCs w:val="24"/>
        </w:rPr>
        <w:t>11</w:t>
      </w:r>
      <w:r w:rsidRPr="004644A5">
        <w:rPr>
          <w:rFonts w:ascii="Times New Roman" w:hAnsi="Times New Roman" w:cs="Times New Roman"/>
          <w:sz w:val="24"/>
          <w:szCs w:val="24"/>
        </w:rPr>
        <w:t xml:space="preserve"> e 1</w:t>
      </w:r>
      <w:r w:rsidR="004644A5" w:rsidRPr="004644A5">
        <w:rPr>
          <w:rFonts w:ascii="Times New Roman" w:hAnsi="Times New Roman" w:cs="Times New Roman"/>
          <w:sz w:val="24"/>
          <w:szCs w:val="24"/>
        </w:rPr>
        <w:t>5</w:t>
      </w:r>
      <w:r w:rsidRPr="004644A5">
        <w:rPr>
          <w:rFonts w:ascii="Times New Roman" w:hAnsi="Times New Roman" w:cs="Times New Roman"/>
          <w:sz w:val="24"/>
          <w:szCs w:val="24"/>
        </w:rPr>
        <w:t xml:space="preserve"> de </w:t>
      </w:r>
      <w:r w:rsidR="004644A5" w:rsidRPr="004644A5">
        <w:rPr>
          <w:rFonts w:ascii="Times New Roman" w:hAnsi="Times New Roman" w:cs="Times New Roman"/>
          <w:sz w:val="24"/>
          <w:szCs w:val="24"/>
        </w:rPr>
        <w:t xml:space="preserve">setembro </w:t>
      </w:r>
      <w:r w:rsidRPr="004644A5">
        <w:rPr>
          <w:rFonts w:ascii="Times New Roman" w:hAnsi="Times New Roman" w:cs="Times New Roman"/>
          <w:sz w:val="24"/>
          <w:szCs w:val="24"/>
        </w:rPr>
        <w:t xml:space="preserve">de 2017, nos horários das 8h às </w:t>
      </w:r>
      <w:r w:rsidR="004644A5" w:rsidRPr="004644A5">
        <w:rPr>
          <w:rFonts w:ascii="Times New Roman" w:hAnsi="Times New Roman" w:cs="Times New Roman"/>
          <w:sz w:val="24"/>
          <w:szCs w:val="24"/>
        </w:rPr>
        <w:t>12</w:t>
      </w:r>
      <w:r w:rsidRPr="004644A5">
        <w:rPr>
          <w:rFonts w:ascii="Times New Roman" w:hAnsi="Times New Roman" w:cs="Times New Roman"/>
          <w:sz w:val="24"/>
          <w:szCs w:val="24"/>
        </w:rPr>
        <w:t>h e das 13h30 às 1</w:t>
      </w:r>
      <w:r w:rsidR="004644A5" w:rsidRPr="004644A5">
        <w:rPr>
          <w:rFonts w:ascii="Times New Roman" w:hAnsi="Times New Roman" w:cs="Times New Roman"/>
          <w:sz w:val="24"/>
          <w:szCs w:val="24"/>
        </w:rPr>
        <w:t>7</w:t>
      </w:r>
      <w:r w:rsidRPr="004644A5">
        <w:rPr>
          <w:rFonts w:ascii="Times New Roman" w:hAnsi="Times New Roman" w:cs="Times New Roman"/>
          <w:sz w:val="24"/>
          <w:szCs w:val="24"/>
        </w:rPr>
        <w:t>h</w:t>
      </w:r>
      <w:r w:rsidR="004644A5" w:rsidRPr="004644A5">
        <w:rPr>
          <w:rFonts w:ascii="Times New Roman" w:hAnsi="Times New Roman" w:cs="Times New Roman"/>
          <w:sz w:val="24"/>
          <w:szCs w:val="24"/>
        </w:rPr>
        <w:t>30min</w:t>
      </w:r>
      <w:r w:rsidRPr="004644A5">
        <w:rPr>
          <w:rFonts w:ascii="Times New Roman" w:hAnsi="Times New Roman" w:cs="Times New Roman"/>
          <w:sz w:val="24"/>
          <w:szCs w:val="24"/>
        </w:rPr>
        <w:t>.</w:t>
      </w:r>
    </w:p>
    <w:p w:rsidR="0050630E" w:rsidRPr="0050630E" w:rsidRDefault="0050630E" w:rsidP="004644A5">
      <w:pPr>
        <w:ind w:firstLine="1134"/>
        <w:jc w:val="both"/>
        <w:rPr>
          <w:rFonts w:ascii="Times New Roman" w:hAnsi="Times New Roman" w:cs="Times New Roman"/>
          <w:sz w:val="24"/>
          <w:szCs w:val="24"/>
        </w:rPr>
      </w:pPr>
      <w:r w:rsidRPr="0050630E">
        <w:rPr>
          <w:rFonts w:ascii="Times New Roman" w:hAnsi="Times New Roman" w:cs="Times New Roman"/>
          <w:sz w:val="24"/>
          <w:szCs w:val="24"/>
        </w:rPr>
        <w:t xml:space="preserve">4.2 Local das inscrições: </w:t>
      </w:r>
      <w:r w:rsidR="004644A5">
        <w:rPr>
          <w:rFonts w:ascii="Times New Roman" w:hAnsi="Times New Roman" w:cs="Times New Roman"/>
          <w:sz w:val="24"/>
          <w:szCs w:val="24"/>
        </w:rPr>
        <w:t>Sede da Prefeitura Municipal de Frederico Westphalen</w:t>
      </w:r>
      <w:r w:rsidRPr="0050630E">
        <w:rPr>
          <w:rFonts w:ascii="Times New Roman" w:hAnsi="Times New Roman" w:cs="Times New Roman"/>
          <w:sz w:val="24"/>
          <w:szCs w:val="24"/>
        </w:rPr>
        <w:t xml:space="preserve">, à Rua </w:t>
      </w:r>
      <w:r w:rsidR="004644A5">
        <w:rPr>
          <w:rFonts w:ascii="Times New Roman" w:hAnsi="Times New Roman" w:cs="Times New Roman"/>
          <w:sz w:val="24"/>
          <w:szCs w:val="24"/>
        </w:rPr>
        <w:t xml:space="preserve">José </w:t>
      </w:r>
      <w:proofErr w:type="spellStart"/>
      <w:r w:rsidR="004644A5">
        <w:rPr>
          <w:rFonts w:ascii="Times New Roman" w:hAnsi="Times New Roman" w:cs="Times New Roman"/>
          <w:sz w:val="24"/>
          <w:szCs w:val="24"/>
        </w:rPr>
        <w:t>Cañellas</w:t>
      </w:r>
      <w:proofErr w:type="spellEnd"/>
      <w:r w:rsidR="004644A5">
        <w:rPr>
          <w:rFonts w:ascii="Times New Roman" w:hAnsi="Times New Roman" w:cs="Times New Roman"/>
          <w:sz w:val="24"/>
          <w:szCs w:val="24"/>
        </w:rPr>
        <w:t>, nº 258, Centro</w:t>
      </w:r>
      <w:r w:rsidRPr="0050630E">
        <w:rPr>
          <w:rFonts w:ascii="Times New Roman" w:hAnsi="Times New Roman" w:cs="Times New Roman"/>
          <w:sz w:val="24"/>
          <w:szCs w:val="24"/>
        </w:rPr>
        <w:t>.</w:t>
      </w:r>
    </w:p>
    <w:p w:rsidR="0050630E" w:rsidRPr="0050630E" w:rsidRDefault="0050630E" w:rsidP="004644A5">
      <w:pPr>
        <w:ind w:firstLine="1134"/>
        <w:jc w:val="both"/>
        <w:rPr>
          <w:rFonts w:ascii="Times New Roman" w:hAnsi="Times New Roman" w:cs="Times New Roman"/>
          <w:sz w:val="24"/>
          <w:szCs w:val="24"/>
        </w:rPr>
      </w:pPr>
      <w:r w:rsidRPr="0050630E">
        <w:rPr>
          <w:rFonts w:ascii="Times New Roman" w:hAnsi="Times New Roman" w:cs="Times New Roman"/>
          <w:sz w:val="24"/>
          <w:szCs w:val="24"/>
        </w:rPr>
        <w:lastRenderedPageBreak/>
        <w:t>4.3 As inscrições do(a)s candidato(a)s implicarão no conhecimento prévio e tácita aceitação das presentes instruções e normas estabelecidas neste Edital.</w:t>
      </w:r>
    </w:p>
    <w:p w:rsidR="0050630E" w:rsidRPr="0050630E" w:rsidRDefault="0050630E" w:rsidP="004644A5">
      <w:pPr>
        <w:ind w:firstLine="1134"/>
        <w:jc w:val="both"/>
        <w:rPr>
          <w:rFonts w:ascii="Times New Roman" w:hAnsi="Times New Roman" w:cs="Times New Roman"/>
          <w:sz w:val="24"/>
          <w:szCs w:val="24"/>
        </w:rPr>
      </w:pPr>
      <w:r w:rsidRPr="0050630E">
        <w:rPr>
          <w:rFonts w:ascii="Times New Roman" w:hAnsi="Times New Roman" w:cs="Times New Roman"/>
          <w:sz w:val="24"/>
          <w:szCs w:val="24"/>
        </w:rPr>
        <w:t>4.4 As inscrições serão gratuitas.</w:t>
      </w:r>
    </w:p>
    <w:p w:rsidR="0050630E" w:rsidRPr="008A5520" w:rsidRDefault="0050630E" w:rsidP="008A5520">
      <w:pPr>
        <w:ind w:firstLine="1134"/>
        <w:rPr>
          <w:rFonts w:ascii="Times New Roman" w:hAnsi="Times New Roman" w:cs="Times New Roman"/>
          <w:b/>
          <w:sz w:val="24"/>
          <w:szCs w:val="24"/>
        </w:rPr>
      </w:pPr>
      <w:r w:rsidRPr="008A5520">
        <w:rPr>
          <w:rFonts w:ascii="Times New Roman" w:hAnsi="Times New Roman" w:cs="Times New Roman"/>
          <w:b/>
          <w:sz w:val="24"/>
          <w:szCs w:val="24"/>
        </w:rPr>
        <w:t>5. Requisitos para a inscrição:</w:t>
      </w:r>
    </w:p>
    <w:p w:rsidR="0050630E" w:rsidRPr="0050630E" w:rsidRDefault="0050630E" w:rsidP="00055956">
      <w:pPr>
        <w:ind w:firstLine="1134"/>
        <w:jc w:val="both"/>
        <w:rPr>
          <w:rFonts w:ascii="Times New Roman" w:hAnsi="Times New Roman" w:cs="Times New Roman"/>
          <w:sz w:val="24"/>
          <w:szCs w:val="24"/>
        </w:rPr>
      </w:pPr>
      <w:r w:rsidRPr="0050630E">
        <w:rPr>
          <w:rFonts w:ascii="Times New Roman" w:hAnsi="Times New Roman" w:cs="Times New Roman"/>
          <w:sz w:val="24"/>
          <w:szCs w:val="24"/>
        </w:rPr>
        <w:t xml:space="preserve">5.1 Para inscrever-se no Processo Seletivo, o(a) candidato(a) deverá comparecer pessoalmente ao endereço e nos horários indicados no item 4, ou por intermédio de procurador munido de instrumento público ou particular de mandato, apresentando, em ambos os casos, a seguinte documentação: </w:t>
      </w:r>
    </w:p>
    <w:p w:rsidR="0050630E" w:rsidRPr="0050630E" w:rsidRDefault="0050630E" w:rsidP="00055956">
      <w:pPr>
        <w:ind w:firstLine="1134"/>
        <w:jc w:val="both"/>
        <w:rPr>
          <w:rFonts w:ascii="Times New Roman" w:hAnsi="Times New Roman" w:cs="Times New Roman"/>
          <w:sz w:val="24"/>
          <w:szCs w:val="24"/>
        </w:rPr>
      </w:pPr>
      <w:r w:rsidRPr="0050630E">
        <w:rPr>
          <w:rFonts w:ascii="Times New Roman" w:hAnsi="Times New Roman" w:cs="Times New Roman"/>
          <w:sz w:val="24"/>
          <w:szCs w:val="24"/>
        </w:rPr>
        <w:t>5.1.1 Ficha de inscrição, preenchida e assinada (Anexo I)</w:t>
      </w:r>
    </w:p>
    <w:p w:rsidR="0050630E" w:rsidRPr="0050630E" w:rsidRDefault="0050630E" w:rsidP="00055956">
      <w:pPr>
        <w:ind w:firstLine="1134"/>
        <w:jc w:val="both"/>
        <w:rPr>
          <w:rFonts w:ascii="Times New Roman" w:hAnsi="Times New Roman" w:cs="Times New Roman"/>
          <w:sz w:val="24"/>
          <w:szCs w:val="24"/>
        </w:rPr>
      </w:pPr>
      <w:r w:rsidRPr="0050630E">
        <w:rPr>
          <w:rFonts w:ascii="Times New Roman" w:hAnsi="Times New Roman" w:cs="Times New Roman"/>
          <w:sz w:val="24"/>
          <w:szCs w:val="24"/>
        </w:rPr>
        <w:t>5.1.2 Currículo Pessoal (Anexo II)</w:t>
      </w:r>
    </w:p>
    <w:p w:rsidR="0050630E" w:rsidRPr="0050630E" w:rsidRDefault="0050630E" w:rsidP="00055956">
      <w:pPr>
        <w:ind w:firstLine="1134"/>
        <w:jc w:val="both"/>
        <w:rPr>
          <w:rFonts w:ascii="Times New Roman" w:hAnsi="Times New Roman" w:cs="Times New Roman"/>
          <w:sz w:val="24"/>
          <w:szCs w:val="24"/>
        </w:rPr>
      </w:pPr>
      <w:r w:rsidRPr="0050630E">
        <w:rPr>
          <w:rFonts w:ascii="Times New Roman" w:hAnsi="Times New Roman" w:cs="Times New Roman"/>
          <w:sz w:val="24"/>
          <w:szCs w:val="24"/>
        </w:rPr>
        <w:t xml:space="preserve">5.1.3 Original e cópia dos seguintes documentos: </w:t>
      </w:r>
    </w:p>
    <w:p w:rsidR="0050630E" w:rsidRPr="0050630E" w:rsidRDefault="0050630E" w:rsidP="00055956">
      <w:pPr>
        <w:ind w:firstLine="1134"/>
        <w:jc w:val="both"/>
        <w:rPr>
          <w:rFonts w:ascii="Times New Roman" w:hAnsi="Times New Roman" w:cs="Times New Roman"/>
          <w:sz w:val="24"/>
          <w:szCs w:val="24"/>
        </w:rPr>
      </w:pPr>
      <w:r w:rsidRPr="0050630E">
        <w:rPr>
          <w:rFonts w:ascii="Times New Roman" w:hAnsi="Times New Roman" w:cs="Times New Roman"/>
          <w:sz w:val="24"/>
          <w:szCs w:val="24"/>
        </w:rPr>
        <w:t xml:space="preserve">5.1.3.1 Identidade que mereça fé pública. </w:t>
      </w:r>
    </w:p>
    <w:p w:rsidR="0050630E" w:rsidRPr="0050630E" w:rsidRDefault="0050630E" w:rsidP="00055956">
      <w:pPr>
        <w:ind w:firstLine="1134"/>
        <w:jc w:val="both"/>
        <w:rPr>
          <w:rFonts w:ascii="Times New Roman" w:hAnsi="Times New Roman" w:cs="Times New Roman"/>
          <w:sz w:val="24"/>
          <w:szCs w:val="24"/>
        </w:rPr>
      </w:pPr>
      <w:r w:rsidRPr="0050630E">
        <w:rPr>
          <w:rFonts w:ascii="Times New Roman" w:hAnsi="Times New Roman" w:cs="Times New Roman"/>
          <w:sz w:val="24"/>
          <w:szCs w:val="24"/>
        </w:rPr>
        <w:t>5.1.3.2 Prova de quitação com as obrigações militares, se do sexo masculino.</w:t>
      </w:r>
    </w:p>
    <w:p w:rsidR="0050630E" w:rsidRPr="0050630E" w:rsidRDefault="0050630E" w:rsidP="00055956">
      <w:pPr>
        <w:ind w:firstLine="1134"/>
        <w:jc w:val="both"/>
        <w:rPr>
          <w:rFonts w:ascii="Times New Roman" w:hAnsi="Times New Roman" w:cs="Times New Roman"/>
          <w:sz w:val="24"/>
          <w:szCs w:val="24"/>
        </w:rPr>
      </w:pPr>
      <w:r w:rsidRPr="0050630E">
        <w:rPr>
          <w:rFonts w:ascii="Times New Roman" w:hAnsi="Times New Roman" w:cs="Times New Roman"/>
          <w:sz w:val="24"/>
          <w:szCs w:val="24"/>
        </w:rPr>
        <w:t>5.1.3.3 Comprovante de inscrição no CPF.</w:t>
      </w:r>
    </w:p>
    <w:p w:rsidR="0050630E" w:rsidRPr="0050630E" w:rsidRDefault="0050630E" w:rsidP="00055956">
      <w:pPr>
        <w:ind w:firstLine="1134"/>
        <w:jc w:val="both"/>
        <w:rPr>
          <w:rFonts w:ascii="Times New Roman" w:hAnsi="Times New Roman" w:cs="Times New Roman"/>
          <w:sz w:val="24"/>
          <w:szCs w:val="24"/>
        </w:rPr>
      </w:pPr>
      <w:r w:rsidRPr="0050630E">
        <w:rPr>
          <w:rFonts w:ascii="Times New Roman" w:hAnsi="Times New Roman" w:cs="Times New Roman"/>
          <w:sz w:val="24"/>
          <w:szCs w:val="24"/>
        </w:rPr>
        <w:t>5.1.3.4 Título de eleitor e comprovante de quitação eleitoral.</w:t>
      </w:r>
    </w:p>
    <w:p w:rsidR="0050630E" w:rsidRPr="0050630E" w:rsidRDefault="0050630E" w:rsidP="00055956">
      <w:pPr>
        <w:ind w:firstLine="1134"/>
        <w:jc w:val="both"/>
        <w:rPr>
          <w:rFonts w:ascii="Times New Roman" w:hAnsi="Times New Roman" w:cs="Times New Roman"/>
          <w:sz w:val="24"/>
          <w:szCs w:val="24"/>
        </w:rPr>
      </w:pPr>
      <w:r w:rsidRPr="0050630E">
        <w:rPr>
          <w:rFonts w:ascii="Times New Roman" w:hAnsi="Times New Roman" w:cs="Times New Roman"/>
          <w:sz w:val="24"/>
          <w:szCs w:val="24"/>
        </w:rPr>
        <w:t>5.1.3.5 Comprovante de Escolaridade.</w:t>
      </w:r>
    </w:p>
    <w:p w:rsidR="0050630E" w:rsidRDefault="00055956" w:rsidP="00055956">
      <w:pPr>
        <w:ind w:firstLine="1134"/>
        <w:jc w:val="both"/>
        <w:rPr>
          <w:rFonts w:ascii="Times New Roman" w:hAnsi="Times New Roman" w:cs="Times New Roman"/>
          <w:sz w:val="24"/>
          <w:szCs w:val="24"/>
        </w:rPr>
      </w:pPr>
      <w:r>
        <w:rPr>
          <w:rFonts w:ascii="Times New Roman" w:hAnsi="Times New Roman" w:cs="Times New Roman"/>
          <w:sz w:val="24"/>
          <w:szCs w:val="24"/>
        </w:rPr>
        <w:t>5.1.3.6 Uma fotografia 3 x 4</w:t>
      </w:r>
      <w:r w:rsidR="0050630E" w:rsidRPr="0050630E">
        <w:rPr>
          <w:rFonts w:ascii="Times New Roman" w:hAnsi="Times New Roman" w:cs="Times New Roman"/>
          <w:sz w:val="24"/>
          <w:szCs w:val="24"/>
        </w:rPr>
        <w:t>.</w:t>
      </w:r>
    </w:p>
    <w:p w:rsidR="00055956" w:rsidRDefault="00D33713" w:rsidP="00055956">
      <w:pPr>
        <w:ind w:firstLine="1134"/>
        <w:jc w:val="both"/>
        <w:rPr>
          <w:rFonts w:ascii="Times New Roman" w:hAnsi="Times New Roman" w:cs="Times New Roman"/>
          <w:sz w:val="24"/>
          <w:szCs w:val="24"/>
        </w:rPr>
      </w:pPr>
      <w:r w:rsidRPr="00055956">
        <w:rPr>
          <w:rFonts w:ascii="Times New Roman" w:hAnsi="Times New Roman" w:cs="Times New Roman"/>
          <w:sz w:val="24"/>
          <w:szCs w:val="24"/>
        </w:rPr>
        <w:t>5.1.3.7</w:t>
      </w:r>
      <w:r w:rsidR="00D1559D" w:rsidRPr="00055956">
        <w:rPr>
          <w:rFonts w:ascii="Times New Roman" w:hAnsi="Times New Roman" w:cs="Times New Roman"/>
          <w:sz w:val="24"/>
          <w:szCs w:val="24"/>
        </w:rPr>
        <w:t xml:space="preserve"> </w:t>
      </w:r>
      <w:r w:rsidR="00055956">
        <w:rPr>
          <w:rFonts w:ascii="Times New Roman" w:hAnsi="Times New Roman" w:cs="Times New Roman"/>
          <w:sz w:val="24"/>
          <w:szCs w:val="24"/>
        </w:rPr>
        <w:t>Registro no Conselho Regional de Odontologia – CRO (apenas para o cargo de Auxiliar de Saúde Bucal);</w:t>
      </w:r>
    </w:p>
    <w:p w:rsidR="00D33713" w:rsidRPr="0050630E" w:rsidRDefault="00055956" w:rsidP="00055956">
      <w:pPr>
        <w:ind w:firstLine="1134"/>
        <w:jc w:val="both"/>
        <w:rPr>
          <w:rFonts w:ascii="Times New Roman" w:hAnsi="Times New Roman" w:cs="Times New Roman"/>
          <w:sz w:val="24"/>
          <w:szCs w:val="24"/>
        </w:rPr>
      </w:pPr>
      <w:r>
        <w:rPr>
          <w:rFonts w:ascii="Times New Roman" w:hAnsi="Times New Roman" w:cs="Times New Roman"/>
          <w:sz w:val="24"/>
          <w:szCs w:val="24"/>
        </w:rPr>
        <w:t>5.1.3.8 Certificado de Conclusão de Curso de Auxiliar de Saúde Bucal (apenas para o cargo de Auxiliar de Saúde Bucal).</w:t>
      </w:r>
    </w:p>
    <w:p w:rsidR="0050630E" w:rsidRPr="0050630E" w:rsidRDefault="0050630E" w:rsidP="00055956">
      <w:pPr>
        <w:ind w:firstLine="1134"/>
        <w:jc w:val="both"/>
        <w:rPr>
          <w:rFonts w:ascii="Times New Roman" w:hAnsi="Times New Roman" w:cs="Times New Roman"/>
          <w:sz w:val="24"/>
          <w:szCs w:val="24"/>
        </w:rPr>
      </w:pPr>
      <w:r w:rsidRPr="0050630E">
        <w:rPr>
          <w:rFonts w:ascii="Times New Roman" w:hAnsi="Times New Roman" w:cs="Times New Roman"/>
          <w:sz w:val="24"/>
          <w:szCs w:val="24"/>
        </w:rPr>
        <w:t>Os documentos poderão ser autenticados, no ato da inscrição, desde que o(a) candidato(a) apresente para conferência os originais, juntamente com a cópia.</w:t>
      </w:r>
    </w:p>
    <w:p w:rsidR="0050630E" w:rsidRPr="008A5520" w:rsidRDefault="0050630E" w:rsidP="00D33713">
      <w:pPr>
        <w:ind w:firstLine="1134"/>
        <w:rPr>
          <w:rFonts w:ascii="Times New Roman" w:hAnsi="Times New Roman" w:cs="Times New Roman"/>
          <w:b/>
          <w:sz w:val="24"/>
          <w:szCs w:val="24"/>
        </w:rPr>
      </w:pPr>
      <w:r w:rsidRPr="008A5520">
        <w:rPr>
          <w:rFonts w:ascii="Times New Roman" w:hAnsi="Times New Roman" w:cs="Times New Roman"/>
          <w:b/>
          <w:sz w:val="24"/>
          <w:szCs w:val="24"/>
        </w:rPr>
        <w:t>6 Homologação das inscrições</w:t>
      </w:r>
    </w:p>
    <w:p w:rsidR="0050630E" w:rsidRPr="0050630E" w:rsidRDefault="0050630E" w:rsidP="00055956">
      <w:pPr>
        <w:ind w:firstLine="1134"/>
        <w:jc w:val="both"/>
        <w:rPr>
          <w:rFonts w:ascii="Times New Roman" w:hAnsi="Times New Roman" w:cs="Times New Roman"/>
          <w:sz w:val="24"/>
          <w:szCs w:val="24"/>
        </w:rPr>
      </w:pPr>
      <w:r w:rsidRPr="0050630E">
        <w:rPr>
          <w:rFonts w:ascii="Times New Roman" w:hAnsi="Times New Roman" w:cs="Times New Roman"/>
          <w:sz w:val="24"/>
          <w:szCs w:val="24"/>
        </w:rPr>
        <w:t>6.1 Encerrado o prazo fixado para inscrições, a</w:t>
      </w:r>
      <w:r w:rsidR="00055956">
        <w:rPr>
          <w:rFonts w:ascii="Times New Roman" w:hAnsi="Times New Roman" w:cs="Times New Roman"/>
          <w:sz w:val="24"/>
          <w:szCs w:val="24"/>
        </w:rPr>
        <w:t>s</w:t>
      </w:r>
      <w:r w:rsidRPr="0050630E">
        <w:rPr>
          <w:rFonts w:ascii="Times New Roman" w:hAnsi="Times New Roman" w:cs="Times New Roman"/>
          <w:sz w:val="24"/>
          <w:szCs w:val="24"/>
        </w:rPr>
        <w:t xml:space="preserve"> Comiss</w:t>
      </w:r>
      <w:r w:rsidR="00055956">
        <w:rPr>
          <w:rFonts w:ascii="Times New Roman" w:hAnsi="Times New Roman" w:cs="Times New Roman"/>
          <w:sz w:val="24"/>
          <w:szCs w:val="24"/>
        </w:rPr>
        <w:t>ões</w:t>
      </w:r>
      <w:r w:rsidRPr="0050630E">
        <w:rPr>
          <w:rFonts w:ascii="Times New Roman" w:hAnsi="Times New Roman" w:cs="Times New Roman"/>
          <w:sz w:val="24"/>
          <w:szCs w:val="24"/>
        </w:rPr>
        <w:t xml:space="preserve"> publicar</w:t>
      </w:r>
      <w:r w:rsidR="00055956">
        <w:rPr>
          <w:rFonts w:ascii="Times New Roman" w:hAnsi="Times New Roman" w:cs="Times New Roman"/>
          <w:sz w:val="24"/>
          <w:szCs w:val="24"/>
        </w:rPr>
        <w:t>ão</w:t>
      </w:r>
      <w:r w:rsidRPr="0050630E">
        <w:rPr>
          <w:rFonts w:ascii="Times New Roman" w:hAnsi="Times New Roman" w:cs="Times New Roman"/>
          <w:sz w:val="24"/>
          <w:szCs w:val="24"/>
        </w:rPr>
        <w:t>, no painel de publicações oficiais da Prefeitura Municipal e em meio eletrônico, no prazo de um dia, edital contendo a relação nominal do(a)s candidato(a)s que tiveram suas inscrições homologadas.</w:t>
      </w:r>
    </w:p>
    <w:p w:rsidR="0050630E" w:rsidRPr="0050630E" w:rsidRDefault="0050630E" w:rsidP="00055956">
      <w:pPr>
        <w:ind w:firstLine="1134"/>
        <w:jc w:val="both"/>
        <w:rPr>
          <w:rFonts w:ascii="Times New Roman" w:hAnsi="Times New Roman" w:cs="Times New Roman"/>
          <w:sz w:val="24"/>
          <w:szCs w:val="24"/>
        </w:rPr>
      </w:pPr>
      <w:r w:rsidRPr="0050630E">
        <w:rPr>
          <w:rFonts w:ascii="Times New Roman" w:hAnsi="Times New Roman" w:cs="Times New Roman"/>
          <w:sz w:val="24"/>
          <w:szCs w:val="24"/>
        </w:rPr>
        <w:t>6.2 O(A)s candidato(a)s que não tiveram as suas inscrições homologadas, poderão interpor recursos escritos perante a</w:t>
      </w:r>
      <w:r w:rsidR="00055956">
        <w:rPr>
          <w:rFonts w:ascii="Times New Roman" w:hAnsi="Times New Roman" w:cs="Times New Roman"/>
          <w:sz w:val="24"/>
          <w:szCs w:val="24"/>
        </w:rPr>
        <w:t xml:space="preserve"> respectiva</w:t>
      </w:r>
      <w:r w:rsidRPr="0050630E">
        <w:rPr>
          <w:rFonts w:ascii="Times New Roman" w:hAnsi="Times New Roman" w:cs="Times New Roman"/>
          <w:sz w:val="24"/>
          <w:szCs w:val="24"/>
        </w:rPr>
        <w:t xml:space="preserve"> Comissão, no prazo de um dia, mediante a apresentação das razões que ampararem a sua irresignação. </w:t>
      </w:r>
    </w:p>
    <w:p w:rsidR="0050630E" w:rsidRPr="0050630E" w:rsidRDefault="0050630E" w:rsidP="00055956">
      <w:pPr>
        <w:ind w:firstLine="1134"/>
        <w:jc w:val="both"/>
        <w:rPr>
          <w:rFonts w:ascii="Times New Roman" w:hAnsi="Times New Roman" w:cs="Times New Roman"/>
          <w:sz w:val="24"/>
          <w:szCs w:val="24"/>
        </w:rPr>
      </w:pPr>
      <w:r w:rsidRPr="0050630E">
        <w:rPr>
          <w:rFonts w:ascii="Times New Roman" w:hAnsi="Times New Roman" w:cs="Times New Roman"/>
          <w:sz w:val="24"/>
          <w:szCs w:val="24"/>
        </w:rPr>
        <w:t>6.2.1 No prazo de um dia, a Comissão, apreciando o recurso, poderá reconsiderar sua decisão, hipótese na qual o nome do candidato passará a constar no rol de inscrições homologadas.</w:t>
      </w:r>
    </w:p>
    <w:p w:rsidR="0050630E" w:rsidRPr="0050630E" w:rsidRDefault="0050630E" w:rsidP="00055956">
      <w:pPr>
        <w:ind w:firstLine="1134"/>
        <w:jc w:val="both"/>
        <w:rPr>
          <w:rFonts w:ascii="Times New Roman" w:hAnsi="Times New Roman" w:cs="Times New Roman"/>
          <w:sz w:val="24"/>
          <w:szCs w:val="24"/>
        </w:rPr>
      </w:pPr>
      <w:r w:rsidRPr="0050630E">
        <w:rPr>
          <w:rFonts w:ascii="Times New Roman" w:hAnsi="Times New Roman" w:cs="Times New Roman"/>
          <w:sz w:val="24"/>
          <w:szCs w:val="24"/>
        </w:rPr>
        <w:lastRenderedPageBreak/>
        <w:t>6.2.2 Sendo mantida a decisão da comissão, o(a)s candidato(a)s poderá interpor recurso diretamente ao Prefeito Municipal para julgamento, no prazo de um dia, o qual deverá apresentar decisão final, que deverá ser motivada, no prazo de um dia.</w:t>
      </w:r>
    </w:p>
    <w:p w:rsidR="0050630E" w:rsidRPr="0050630E" w:rsidRDefault="0050630E" w:rsidP="00055956">
      <w:pPr>
        <w:ind w:firstLine="1134"/>
        <w:jc w:val="both"/>
        <w:rPr>
          <w:rFonts w:ascii="Times New Roman" w:hAnsi="Times New Roman" w:cs="Times New Roman"/>
          <w:sz w:val="24"/>
          <w:szCs w:val="24"/>
        </w:rPr>
      </w:pPr>
      <w:r w:rsidRPr="0050630E">
        <w:rPr>
          <w:rFonts w:ascii="Times New Roman" w:hAnsi="Times New Roman" w:cs="Times New Roman"/>
          <w:sz w:val="24"/>
          <w:szCs w:val="24"/>
        </w:rPr>
        <w:t>6.2.3 A lista final de inscrições homologadas será publicada na forma do item 2.3, no prazo de um dia, após a decisão dos recursos.</w:t>
      </w:r>
    </w:p>
    <w:p w:rsidR="0050630E" w:rsidRPr="008A5520" w:rsidRDefault="0050630E" w:rsidP="00055956">
      <w:pPr>
        <w:ind w:firstLine="1134"/>
        <w:jc w:val="both"/>
        <w:rPr>
          <w:rFonts w:ascii="Times New Roman" w:hAnsi="Times New Roman" w:cs="Times New Roman"/>
          <w:b/>
          <w:sz w:val="24"/>
          <w:szCs w:val="24"/>
        </w:rPr>
      </w:pPr>
      <w:r w:rsidRPr="008A5520">
        <w:rPr>
          <w:rFonts w:ascii="Times New Roman" w:hAnsi="Times New Roman" w:cs="Times New Roman"/>
          <w:b/>
          <w:sz w:val="24"/>
          <w:szCs w:val="24"/>
        </w:rPr>
        <w:t>7 Formatação dos currículos</w:t>
      </w:r>
    </w:p>
    <w:p w:rsidR="0050630E" w:rsidRPr="0050630E" w:rsidRDefault="0050630E" w:rsidP="00055956">
      <w:pPr>
        <w:ind w:firstLine="1134"/>
        <w:jc w:val="both"/>
        <w:rPr>
          <w:rFonts w:ascii="Times New Roman" w:hAnsi="Times New Roman" w:cs="Times New Roman"/>
          <w:sz w:val="24"/>
          <w:szCs w:val="24"/>
        </w:rPr>
      </w:pPr>
      <w:r w:rsidRPr="0050630E">
        <w:rPr>
          <w:rFonts w:ascii="Times New Roman" w:hAnsi="Times New Roman" w:cs="Times New Roman"/>
          <w:sz w:val="24"/>
          <w:szCs w:val="24"/>
        </w:rPr>
        <w:t>7.1 O currículo pessoal deverá ser entregue no ato da inscrição, nos moldes do documento constante do Anexo II deste Edital.</w:t>
      </w:r>
    </w:p>
    <w:p w:rsidR="0050630E" w:rsidRPr="0050630E" w:rsidRDefault="0050630E" w:rsidP="00055956">
      <w:pPr>
        <w:ind w:firstLine="1134"/>
        <w:jc w:val="both"/>
        <w:rPr>
          <w:rFonts w:ascii="Times New Roman" w:hAnsi="Times New Roman" w:cs="Times New Roman"/>
          <w:sz w:val="24"/>
          <w:szCs w:val="24"/>
        </w:rPr>
      </w:pPr>
      <w:r w:rsidRPr="0050630E">
        <w:rPr>
          <w:rFonts w:ascii="Times New Roman" w:hAnsi="Times New Roman" w:cs="Times New Roman"/>
          <w:sz w:val="24"/>
          <w:szCs w:val="24"/>
        </w:rPr>
        <w:t>7.2 Os critérios de avaliação dos currículos totalizarão o máximo de cem pontos.</w:t>
      </w:r>
    </w:p>
    <w:p w:rsidR="00055956" w:rsidRPr="00055956" w:rsidRDefault="00055956" w:rsidP="00055956">
      <w:pPr>
        <w:ind w:firstLine="1134"/>
        <w:jc w:val="both"/>
        <w:rPr>
          <w:rFonts w:ascii="Times New Roman" w:hAnsi="Times New Roman" w:cs="Times New Roman"/>
          <w:b/>
          <w:sz w:val="24"/>
          <w:szCs w:val="24"/>
        </w:rPr>
      </w:pPr>
      <w:r w:rsidRPr="00055956">
        <w:rPr>
          <w:rFonts w:ascii="Times New Roman" w:hAnsi="Times New Roman" w:cs="Times New Roman"/>
          <w:b/>
          <w:sz w:val="24"/>
          <w:szCs w:val="24"/>
        </w:rPr>
        <w:t>8. Análise dos currículos, entrevistas e divulgação do resultado preliminar</w:t>
      </w:r>
    </w:p>
    <w:p w:rsidR="00055956" w:rsidRPr="00055956" w:rsidRDefault="00055956" w:rsidP="00055956">
      <w:pPr>
        <w:ind w:firstLine="1134"/>
        <w:jc w:val="both"/>
        <w:rPr>
          <w:rFonts w:ascii="Times New Roman" w:hAnsi="Times New Roman" w:cs="Times New Roman"/>
          <w:sz w:val="24"/>
          <w:szCs w:val="24"/>
        </w:rPr>
      </w:pPr>
      <w:r w:rsidRPr="00055956">
        <w:rPr>
          <w:rFonts w:ascii="Times New Roman" w:hAnsi="Times New Roman" w:cs="Times New Roman"/>
          <w:sz w:val="24"/>
          <w:szCs w:val="24"/>
        </w:rPr>
        <w:t>8.1 No prazo de dez dias, a Comissão deverá proceder a análise dos currículos e convocar os inscrito(a)(s)</w:t>
      </w:r>
      <w:r w:rsidR="00FE6C21">
        <w:rPr>
          <w:rFonts w:ascii="Times New Roman" w:hAnsi="Times New Roman" w:cs="Times New Roman"/>
          <w:sz w:val="24"/>
          <w:szCs w:val="24"/>
        </w:rPr>
        <w:t xml:space="preserve"> para realização de entrevista em </w:t>
      </w:r>
      <w:r w:rsidR="00AA0875">
        <w:rPr>
          <w:rFonts w:ascii="Times New Roman" w:hAnsi="Times New Roman" w:cs="Times New Roman"/>
          <w:sz w:val="24"/>
          <w:szCs w:val="24"/>
        </w:rPr>
        <w:t xml:space="preserve">data, hora e </w:t>
      </w:r>
      <w:r w:rsidR="00FE6C21">
        <w:rPr>
          <w:rFonts w:ascii="Times New Roman" w:hAnsi="Times New Roman" w:cs="Times New Roman"/>
          <w:sz w:val="24"/>
          <w:szCs w:val="24"/>
        </w:rPr>
        <w:t>local a ser definido  e divulgado pela Comissão.</w:t>
      </w:r>
    </w:p>
    <w:p w:rsidR="004820E8" w:rsidRDefault="00055956" w:rsidP="00055956">
      <w:pPr>
        <w:ind w:firstLine="1134"/>
        <w:jc w:val="both"/>
        <w:rPr>
          <w:rFonts w:ascii="Times New Roman" w:hAnsi="Times New Roman" w:cs="Times New Roman"/>
          <w:sz w:val="24"/>
          <w:szCs w:val="24"/>
        </w:rPr>
      </w:pPr>
      <w:r w:rsidRPr="00055956">
        <w:rPr>
          <w:rFonts w:ascii="Times New Roman" w:hAnsi="Times New Roman" w:cs="Times New Roman"/>
          <w:sz w:val="24"/>
          <w:szCs w:val="24"/>
        </w:rPr>
        <w:t>8.2 O resultado preliminar será publicado no painel de publicações oficiais da Prefeitura Municipal e em meio eletrônico, se houver, abrindo-se o prazo para o(a)s candidato(a)s apresentarem recursos.</w:t>
      </w:r>
    </w:p>
    <w:p w:rsidR="0050630E" w:rsidRPr="004820E8" w:rsidRDefault="0050630E" w:rsidP="00055956">
      <w:pPr>
        <w:ind w:firstLine="1134"/>
        <w:jc w:val="both"/>
        <w:rPr>
          <w:rFonts w:ascii="Times New Roman" w:hAnsi="Times New Roman" w:cs="Times New Roman"/>
          <w:b/>
          <w:sz w:val="24"/>
          <w:szCs w:val="24"/>
        </w:rPr>
      </w:pPr>
      <w:r w:rsidRPr="004820E8">
        <w:rPr>
          <w:rFonts w:ascii="Times New Roman" w:hAnsi="Times New Roman" w:cs="Times New Roman"/>
          <w:b/>
          <w:sz w:val="24"/>
          <w:szCs w:val="24"/>
        </w:rPr>
        <w:t>9 Recursos</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 xml:space="preserve">9.1 Da classificação preliminar dos candidatos é cabível recurso endereçado à </w:t>
      </w:r>
      <w:r w:rsidR="004820E8">
        <w:rPr>
          <w:rFonts w:ascii="Times New Roman" w:hAnsi="Times New Roman" w:cs="Times New Roman"/>
          <w:sz w:val="24"/>
          <w:szCs w:val="24"/>
        </w:rPr>
        <w:t xml:space="preserve">respectiva </w:t>
      </w:r>
      <w:r w:rsidRPr="0050630E">
        <w:rPr>
          <w:rFonts w:ascii="Times New Roman" w:hAnsi="Times New Roman" w:cs="Times New Roman"/>
          <w:sz w:val="24"/>
          <w:szCs w:val="24"/>
        </w:rPr>
        <w:t>Comissão, uma única vez, no prazo comum de um dia.</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9.1.1 O recurso deverá conter a perfeita identificação do recorrente e as razões do pedido recursal.</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9.1.2 Havendo a reconsideração da decisão classificatória pela Comissão, o nome do(a) candidato(a) passará a constar no rol de selecionados.</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9.1.3 Sendo mantida a decisão da Comissão, o(a)s candidato(a)s poderá interpor recurso diretamente ao Prefeito Municipal para julgamento, no prazo de um dia, o qual deverá apresentar decisão final, que deverá ser motivada, no prazo de um dia.</w:t>
      </w:r>
    </w:p>
    <w:p w:rsidR="0050630E" w:rsidRPr="00257EBC" w:rsidRDefault="0050630E" w:rsidP="00D33713">
      <w:pPr>
        <w:ind w:firstLine="1134"/>
        <w:rPr>
          <w:rFonts w:ascii="Times New Roman" w:hAnsi="Times New Roman" w:cs="Times New Roman"/>
          <w:b/>
          <w:sz w:val="24"/>
          <w:szCs w:val="24"/>
        </w:rPr>
      </w:pPr>
      <w:r w:rsidRPr="00257EBC">
        <w:rPr>
          <w:rFonts w:ascii="Times New Roman" w:hAnsi="Times New Roman" w:cs="Times New Roman"/>
          <w:b/>
          <w:sz w:val="24"/>
          <w:szCs w:val="24"/>
        </w:rPr>
        <w:t>10 Critérios para desempate</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 xml:space="preserve">10.1 Verificando-se a ocorrência de empate em relação às notas recebidas por dois (duas) ou mais candidato(a)s, terá preferência na ordem classificatória, sucessivamente, o(a) candidato(a) que: </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10.1.1 Apresentar idade mais avançada, dentre aquele(a)s com idade igual ou superior a sessenta anos.</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10.1.2 Sorteio em ato público.</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lastRenderedPageBreak/>
        <w:t>10.2 O sorteio ocorrerá em local e horário previamente definido pela Comissão, na presença do(a)s candidato(a)s interessados, os quais serão convocados por telefone, correio eletrônico ou qualquer outro meio que assegure a certeza da ciência do(a) interessado(a).</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10.3 A aplicação do critério de desempate será efetivada após a análise dos recursos e antes da publicação da lista final do(a)s selecionado(a)s.</w:t>
      </w:r>
    </w:p>
    <w:p w:rsidR="0050630E" w:rsidRPr="008A5520" w:rsidRDefault="0050630E" w:rsidP="004820E8">
      <w:pPr>
        <w:ind w:firstLine="1134"/>
        <w:jc w:val="both"/>
        <w:rPr>
          <w:rFonts w:ascii="Times New Roman" w:hAnsi="Times New Roman" w:cs="Times New Roman"/>
          <w:b/>
          <w:sz w:val="24"/>
          <w:szCs w:val="24"/>
        </w:rPr>
      </w:pPr>
      <w:r w:rsidRPr="008A5520">
        <w:rPr>
          <w:rFonts w:ascii="Times New Roman" w:hAnsi="Times New Roman" w:cs="Times New Roman"/>
          <w:b/>
          <w:sz w:val="24"/>
          <w:szCs w:val="24"/>
        </w:rPr>
        <w:t>11 Divulgação do resultado final do processo seletivo simplificado</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 xml:space="preserve">11.1 Transcorrido o prazo sem a interposição de recurso ou ultimado o seu julgamento, a Comissão encaminhará o processo seletivo simplificado ao Prefeito Municipal para homologação, no prazo de um dia. </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11.2 Homologado o resultado final, será lançado edital com a classificação geral do(a)s candidato(a)s aprovado(a)s.</w:t>
      </w:r>
    </w:p>
    <w:p w:rsidR="0050630E" w:rsidRPr="008A5520" w:rsidRDefault="0050630E" w:rsidP="00D33713">
      <w:pPr>
        <w:ind w:firstLine="1134"/>
        <w:rPr>
          <w:rFonts w:ascii="Times New Roman" w:hAnsi="Times New Roman" w:cs="Times New Roman"/>
          <w:b/>
          <w:sz w:val="24"/>
          <w:szCs w:val="24"/>
        </w:rPr>
      </w:pPr>
      <w:r w:rsidRPr="008A5520">
        <w:rPr>
          <w:rFonts w:ascii="Times New Roman" w:hAnsi="Times New Roman" w:cs="Times New Roman"/>
          <w:b/>
          <w:sz w:val="24"/>
          <w:szCs w:val="24"/>
        </w:rPr>
        <w:t>12 Condições para a contratação temporária</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12.1 Homologado o resultado final do processo seletivo e autorizada a contratação pelo Prefeito Municipal, serão convocados o(a)s candidato(a)s, na ordem de classificação, para, no prazo de dez dias, prorrogável uma única vez, a critério da Administração, comprovar o atendimento das seguintes condições:</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12.1.1 Ser brasileiro ou estrangeiro na forma da lei.</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12.1.2 Ter idade mínima de 18 anos.</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12.1.3 Apresentar atestado médico exarado pelo serviço oficial do Município, no sentido de gozar de boa saúde física e mental.</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12.1.4 Ter nível de escolaridade mínima exigida para a função.</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12.1.5 Apresentar declaração de bens, de dependentes e de emprego público, conforme modelos disponibilizados pelo Município.</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12.2 A convocação do(a)s candidato(a)s classificado(a)s será realizada por meio de Edital publicado no painel de publicações oficiais da Prefeitura Municipal.</w:t>
      </w:r>
    </w:p>
    <w:p w:rsidR="0050630E" w:rsidRPr="0050630E" w:rsidRDefault="0050630E" w:rsidP="004820E8">
      <w:pPr>
        <w:ind w:firstLine="1134"/>
        <w:jc w:val="both"/>
        <w:rPr>
          <w:rFonts w:ascii="Times New Roman" w:hAnsi="Times New Roman" w:cs="Times New Roman"/>
          <w:sz w:val="24"/>
          <w:szCs w:val="24"/>
        </w:rPr>
      </w:pPr>
      <w:r w:rsidRPr="0050630E">
        <w:rPr>
          <w:rFonts w:ascii="Times New Roman" w:hAnsi="Times New Roman" w:cs="Times New Roman"/>
          <w:sz w:val="24"/>
          <w:szCs w:val="24"/>
        </w:rPr>
        <w:t>12.3 Não comparecendo o(a)s candidato(a)s convocado(a)s, ou verificando-se o não atendimento das condições exigidas para a contratação, serão convocado(a)s o(a)s demais classificado(a)s, observando-se a ordem classificatória decrescente.</w:t>
      </w:r>
    </w:p>
    <w:p w:rsidR="0050630E" w:rsidRPr="008A5520" w:rsidRDefault="0050630E" w:rsidP="00D33713">
      <w:pPr>
        <w:ind w:firstLine="1134"/>
        <w:rPr>
          <w:rFonts w:ascii="Times New Roman" w:hAnsi="Times New Roman" w:cs="Times New Roman"/>
          <w:b/>
          <w:sz w:val="24"/>
          <w:szCs w:val="24"/>
        </w:rPr>
      </w:pPr>
      <w:r w:rsidRPr="008A5520">
        <w:rPr>
          <w:rFonts w:ascii="Times New Roman" w:hAnsi="Times New Roman" w:cs="Times New Roman"/>
          <w:b/>
          <w:sz w:val="24"/>
          <w:szCs w:val="24"/>
        </w:rPr>
        <w:t>13 Disposições gerais</w:t>
      </w:r>
    </w:p>
    <w:p w:rsidR="0050630E" w:rsidRPr="0050630E" w:rsidRDefault="0050630E" w:rsidP="001E40F0">
      <w:pPr>
        <w:ind w:firstLine="1134"/>
        <w:jc w:val="both"/>
        <w:rPr>
          <w:rFonts w:ascii="Times New Roman" w:hAnsi="Times New Roman" w:cs="Times New Roman"/>
          <w:sz w:val="24"/>
          <w:szCs w:val="24"/>
        </w:rPr>
      </w:pPr>
      <w:r w:rsidRPr="0050630E">
        <w:rPr>
          <w:rFonts w:ascii="Times New Roman" w:hAnsi="Times New Roman" w:cs="Times New Roman"/>
          <w:sz w:val="24"/>
          <w:szCs w:val="24"/>
        </w:rPr>
        <w:t>13.1 Não será fornecido qualquer documento comprobatório de aprovação ou classificação do(a) candidato(a), valendo para esse fim a publicação do resultado final.</w:t>
      </w:r>
    </w:p>
    <w:p w:rsidR="0050630E" w:rsidRPr="0050630E" w:rsidRDefault="0050630E" w:rsidP="001E40F0">
      <w:pPr>
        <w:ind w:firstLine="1134"/>
        <w:jc w:val="both"/>
        <w:rPr>
          <w:rFonts w:ascii="Times New Roman" w:hAnsi="Times New Roman" w:cs="Times New Roman"/>
          <w:sz w:val="24"/>
          <w:szCs w:val="24"/>
        </w:rPr>
      </w:pPr>
      <w:r w:rsidRPr="0050630E">
        <w:rPr>
          <w:rFonts w:ascii="Times New Roman" w:hAnsi="Times New Roman" w:cs="Times New Roman"/>
          <w:sz w:val="24"/>
          <w:szCs w:val="24"/>
        </w:rPr>
        <w:t>13.2 O(A)s candidato(a)s aprovado(a)s e classificado(a)s deverão manter atualizados os seus endereços.</w:t>
      </w:r>
    </w:p>
    <w:p w:rsidR="00E96C6B" w:rsidRDefault="00E96C6B" w:rsidP="001E40F0">
      <w:pPr>
        <w:ind w:firstLine="1134"/>
        <w:jc w:val="both"/>
        <w:rPr>
          <w:rFonts w:ascii="Times New Roman" w:hAnsi="Times New Roman" w:cs="Times New Roman"/>
          <w:sz w:val="24"/>
          <w:szCs w:val="24"/>
        </w:rPr>
      </w:pPr>
    </w:p>
    <w:p w:rsidR="0050630E" w:rsidRPr="0050630E" w:rsidRDefault="001E40F0" w:rsidP="001E40F0">
      <w:pPr>
        <w:ind w:firstLine="1134"/>
        <w:jc w:val="both"/>
        <w:rPr>
          <w:rFonts w:ascii="Times New Roman" w:hAnsi="Times New Roman" w:cs="Times New Roman"/>
          <w:sz w:val="24"/>
          <w:szCs w:val="24"/>
        </w:rPr>
      </w:pPr>
      <w:r>
        <w:rPr>
          <w:rFonts w:ascii="Times New Roman" w:hAnsi="Times New Roman" w:cs="Times New Roman"/>
          <w:sz w:val="24"/>
          <w:szCs w:val="24"/>
        </w:rPr>
        <w:t xml:space="preserve">13.3 </w:t>
      </w:r>
      <w:r w:rsidR="0050630E" w:rsidRPr="0050630E">
        <w:rPr>
          <w:rFonts w:ascii="Times New Roman" w:hAnsi="Times New Roman" w:cs="Times New Roman"/>
          <w:sz w:val="24"/>
          <w:szCs w:val="24"/>
        </w:rPr>
        <w:t>Os casos omissos e situações não previstas serão resolvidos pela Comissão designada.</w:t>
      </w:r>
    </w:p>
    <w:p w:rsidR="0050630E" w:rsidRPr="0050630E" w:rsidRDefault="0050630E" w:rsidP="001E40F0">
      <w:pPr>
        <w:ind w:firstLine="1134"/>
        <w:jc w:val="both"/>
        <w:rPr>
          <w:rFonts w:ascii="Times New Roman" w:hAnsi="Times New Roman" w:cs="Times New Roman"/>
          <w:sz w:val="24"/>
          <w:szCs w:val="24"/>
        </w:rPr>
      </w:pPr>
      <w:r w:rsidRPr="0050630E">
        <w:rPr>
          <w:rFonts w:ascii="Times New Roman" w:hAnsi="Times New Roman" w:cs="Times New Roman"/>
          <w:sz w:val="24"/>
          <w:szCs w:val="24"/>
        </w:rPr>
        <w:t>Gabinete do Prefeito Municipal de Frederico Westphalen/RS, ao</w:t>
      </w:r>
      <w:r w:rsidR="00FE6C21">
        <w:rPr>
          <w:rFonts w:ascii="Times New Roman" w:hAnsi="Times New Roman" w:cs="Times New Roman"/>
          <w:sz w:val="24"/>
          <w:szCs w:val="24"/>
        </w:rPr>
        <w:t xml:space="preserve"> primeiro </w:t>
      </w:r>
      <w:r w:rsidRPr="0050630E">
        <w:rPr>
          <w:rFonts w:ascii="Times New Roman" w:hAnsi="Times New Roman" w:cs="Times New Roman"/>
          <w:sz w:val="24"/>
          <w:szCs w:val="24"/>
        </w:rPr>
        <w:t xml:space="preserve">dia do mês de </w:t>
      </w:r>
      <w:r w:rsidR="001E40F0">
        <w:rPr>
          <w:rFonts w:ascii="Times New Roman" w:hAnsi="Times New Roman" w:cs="Times New Roman"/>
          <w:sz w:val="24"/>
          <w:szCs w:val="24"/>
        </w:rPr>
        <w:t>setembro</w:t>
      </w:r>
      <w:r w:rsidRPr="0050630E">
        <w:rPr>
          <w:rFonts w:ascii="Times New Roman" w:hAnsi="Times New Roman" w:cs="Times New Roman"/>
          <w:sz w:val="24"/>
          <w:szCs w:val="24"/>
        </w:rPr>
        <w:t xml:space="preserve"> de </w:t>
      </w:r>
      <w:r w:rsidR="001E40F0">
        <w:rPr>
          <w:rFonts w:ascii="Times New Roman" w:hAnsi="Times New Roman" w:cs="Times New Roman"/>
          <w:sz w:val="24"/>
          <w:szCs w:val="24"/>
        </w:rPr>
        <w:t>dois mil e dezessete</w:t>
      </w:r>
      <w:r w:rsidRPr="0050630E">
        <w:rPr>
          <w:rFonts w:ascii="Times New Roman" w:hAnsi="Times New Roman" w:cs="Times New Roman"/>
          <w:sz w:val="24"/>
          <w:szCs w:val="24"/>
        </w:rPr>
        <w:t>.</w:t>
      </w:r>
    </w:p>
    <w:p w:rsidR="0050630E" w:rsidRPr="0050630E" w:rsidRDefault="0050630E" w:rsidP="00D33713">
      <w:pPr>
        <w:ind w:firstLine="1134"/>
        <w:rPr>
          <w:rFonts w:ascii="Times New Roman" w:hAnsi="Times New Roman" w:cs="Times New Roman"/>
          <w:sz w:val="24"/>
          <w:szCs w:val="24"/>
        </w:rPr>
      </w:pPr>
    </w:p>
    <w:p w:rsidR="0050630E" w:rsidRPr="0050630E" w:rsidRDefault="0050630E" w:rsidP="0050630E">
      <w:pPr>
        <w:rPr>
          <w:rFonts w:ascii="Times New Roman" w:hAnsi="Times New Roman" w:cs="Times New Roman"/>
          <w:sz w:val="24"/>
          <w:szCs w:val="24"/>
        </w:rPr>
      </w:pPr>
    </w:p>
    <w:p w:rsidR="0050630E" w:rsidRPr="0050630E" w:rsidRDefault="0050630E" w:rsidP="0050630E">
      <w:pPr>
        <w:rPr>
          <w:rFonts w:ascii="Times New Roman" w:hAnsi="Times New Roman" w:cs="Times New Roman"/>
          <w:sz w:val="24"/>
          <w:szCs w:val="24"/>
        </w:rPr>
      </w:pPr>
    </w:p>
    <w:p w:rsidR="0050630E" w:rsidRPr="001E40F0" w:rsidRDefault="0050630E" w:rsidP="001E40F0">
      <w:pPr>
        <w:spacing w:after="0" w:line="240" w:lineRule="auto"/>
        <w:jc w:val="center"/>
        <w:rPr>
          <w:rFonts w:ascii="Times New Roman" w:hAnsi="Times New Roman" w:cs="Times New Roman"/>
          <w:i/>
          <w:sz w:val="24"/>
          <w:szCs w:val="24"/>
        </w:rPr>
      </w:pPr>
      <w:r w:rsidRPr="001E40F0">
        <w:rPr>
          <w:rFonts w:ascii="Times New Roman" w:hAnsi="Times New Roman" w:cs="Times New Roman"/>
          <w:i/>
          <w:sz w:val="24"/>
          <w:szCs w:val="24"/>
        </w:rPr>
        <w:t>__________________________</w:t>
      </w:r>
    </w:p>
    <w:p w:rsidR="0050630E" w:rsidRPr="001E40F0" w:rsidRDefault="0050630E" w:rsidP="001E40F0">
      <w:pPr>
        <w:spacing w:after="0" w:line="240" w:lineRule="auto"/>
        <w:jc w:val="center"/>
        <w:rPr>
          <w:rFonts w:ascii="Times New Roman" w:hAnsi="Times New Roman" w:cs="Times New Roman"/>
          <w:i/>
          <w:sz w:val="24"/>
          <w:szCs w:val="24"/>
        </w:rPr>
      </w:pPr>
      <w:r w:rsidRPr="001E40F0">
        <w:rPr>
          <w:rFonts w:ascii="Times New Roman" w:hAnsi="Times New Roman" w:cs="Times New Roman"/>
          <w:i/>
          <w:sz w:val="24"/>
          <w:szCs w:val="24"/>
        </w:rPr>
        <w:t>JOSÉ ALBERTO PANOSSO</w:t>
      </w:r>
    </w:p>
    <w:p w:rsidR="0050630E" w:rsidRPr="001E40F0" w:rsidRDefault="0050630E" w:rsidP="001E40F0">
      <w:pPr>
        <w:spacing w:after="0" w:line="240" w:lineRule="auto"/>
        <w:jc w:val="center"/>
        <w:rPr>
          <w:rFonts w:ascii="Times New Roman" w:hAnsi="Times New Roman" w:cs="Times New Roman"/>
          <w:b/>
          <w:i/>
          <w:sz w:val="24"/>
          <w:szCs w:val="24"/>
        </w:rPr>
      </w:pPr>
      <w:r w:rsidRPr="001E40F0">
        <w:rPr>
          <w:rFonts w:ascii="Times New Roman" w:hAnsi="Times New Roman" w:cs="Times New Roman"/>
          <w:b/>
          <w:i/>
          <w:sz w:val="24"/>
          <w:szCs w:val="24"/>
        </w:rPr>
        <w:t>Prefeito Municipal</w:t>
      </w:r>
    </w:p>
    <w:p w:rsidR="0050630E" w:rsidRDefault="0050630E" w:rsidP="0050630E">
      <w:pPr>
        <w:rPr>
          <w:rFonts w:ascii="Times New Roman" w:hAnsi="Times New Roman" w:cs="Times New Roman"/>
          <w:i/>
          <w:sz w:val="24"/>
          <w:szCs w:val="24"/>
        </w:rPr>
      </w:pPr>
    </w:p>
    <w:p w:rsidR="00FE6C21" w:rsidRDefault="00FE6C21" w:rsidP="0050630E">
      <w:pPr>
        <w:rPr>
          <w:rFonts w:ascii="Times New Roman" w:hAnsi="Times New Roman" w:cs="Times New Roman"/>
          <w:i/>
          <w:sz w:val="24"/>
          <w:szCs w:val="24"/>
        </w:rPr>
      </w:pPr>
    </w:p>
    <w:p w:rsidR="00FE6C21" w:rsidRPr="001E40F0" w:rsidRDefault="00FE6C21" w:rsidP="0050630E">
      <w:pPr>
        <w:rPr>
          <w:rFonts w:ascii="Times New Roman" w:hAnsi="Times New Roman" w:cs="Times New Roman"/>
          <w:i/>
          <w:sz w:val="24"/>
          <w:szCs w:val="24"/>
        </w:rPr>
      </w:pPr>
    </w:p>
    <w:p w:rsidR="008A5520" w:rsidRDefault="008A5520" w:rsidP="0050630E">
      <w:pPr>
        <w:rPr>
          <w:rFonts w:ascii="Times New Roman" w:hAnsi="Times New Roman" w:cs="Times New Roman"/>
          <w:sz w:val="24"/>
          <w:szCs w:val="24"/>
        </w:rPr>
      </w:pPr>
    </w:p>
    <w:p w:rsidR="00E96C6B" w:rsidRDefault="00E96C6B" w:rsidP="00E96C6B">
      <w:pPr>
        <w:spacing w:after="0" w:line="240" w:lineRule="auto"/>
        <w:rPr>
          <w:rFonts w:ascii="Times New Roman" w:hAnsi="Times New Roman" w:cs="Times New Roman"/>
          <w:sz w:val="24"/>
          <w:szCs w:val="24"/>
        </w:rPr>
      </w:pPr>
      <w:r>
        <w:rPr>
          <w:rFonts w:ascii="Times New Roman" w:hAnsi="Times New Roman" w:cs="Times New Roman"/>
          <w:sz w:val="24"/>
          <w:szCs w:val="24"/>
        </w:rPr>
        <w:t>Registre-se e Publique-se:</w:t>
      </w:r>
    </w:p>
    <w:p w:rsidR="00E96C6B" w:rsidRDefault="00E96C6B" w:rsidP="00E96C6B">
      <w:pPr>
        <w:spacing w:after="0" w:line="240" w:lineRule="auto"/>
        <w:rPr>
          <w:rFonts w:ascii="Times New Roman" w:hAnsi="Times New Roman" w:cs="Times New Roman"/>
          <w:sz w:val="24"/>
          <w:szCs w:val="24"/>
        </w:rPr>
      </w:pPr>
    </w:p>
    <w:p w:rsidR="00E96C6B" w:rsidRDefault="00E96C6B" w:rsidP="00E96C6B">
      <w:pPr>
        <w:spacing w:after="0" w:line="240" w:lineRule="auto"/>
        <w:rPr>
          <w:rFonts w:ascii="Times New Roman" w:hAnsi="Times New Roman" w:cs="Times New Roman"/>
          <w:sz w:val="24"/>
          <w:szCs w:val="24"/>
        </w:rPr>
      </w:pPr>
    </w:p>
    <w:p w:rsidR="001E40F0" w:rsidRPr="001E40F0" w:rsidRDefault="001E40F0" w:rsidP="00E96C6B">
      <w:pPr>
        <w:spacing w:after="0" w:line="240" w:lineRule="auto"/>
        <w:rPr>
          <w:rFonts w:ascii="Times New Roman" w:hAnsi="Times New Roman" w:cs="Times New Roman"/>
          <w:i/>
          <w:sz w:val="24"/>
          <w:szCs w:val="24"/>
        </w:rPr>
      </w:pPr>
      <w:r w:rsidRPr="001E40F0">
        <w:rPr>
          <w:rFonts w:ascii="Times New Roman" w:hAnsi="Times New Roman" w:cs="Times New Roman"/>
          <w:i/>
          <w:sz w:val="24"/>
          <w:szCs w:val="24"/>
        </w:rPr>
        <w:t>__________________________</w:t>
      </w:r>
      <w:r>
        <w:rPr>
          <w:rFonts w:ascii="Times New Roman" w:hAnsi="Times New Roman" w:cs="Times New Roman"/>
          <w:i/>
          <w:sz w:val="24"/>
          <w:szCs w:val="24"/>
        </w:rPr>
        <w:t>____</w:t>
      </w:r>
    </w:p>
    <w:p w:rsidR="001E40F0" w:rsidRPr="001E40F0" w:rsidRDefault="001E40F0" w:rsidP="00E96C6B">
      <w:pPr>
        <w:spacing w:after="0" w:line="240" w:lineRule="auto"/>
        <w:rPr>
          <w:rFonts w:ascii="Times New Roman" w:hAnsi="Times New Roman" w:cs="Times New Roman"/>
          <w:i/>
          <w:sz w:val="24"/>
          <w:szCs w:val="24"/>
        </w:rPr>
      </w:pPr>
      <w:r>
        <w:rPr>
          <w:rFonts w:ascii="Times New Roman" w:hAnsi="Times New Roman" w:cs="Times New Roman"/>
          <w:i/>
          <w:sz w:val="24"/>
          <w:szCs w:val="24"/>
        </w:rPr>
        <w:t>LUIZ PAULO GOMES FRANKEN</w:t>
      </w:r>
    </w:p>
    <w:p w:rsidR="001E40F0" w:rsidRPr="001E40F0" w:rsidRDefault="001E40F0" w:rsidP="00E96C6B">
      <w:pPr>
        <w:spacing w:after="0" w:line="240" w:lineRule="auto"/>
        <w:rPr>
          <w:rFonts w:ascii="Times New Roman" w:hAnsi="Times New Roman" w:cs="Times New Roman"/>
          <w:b/>
          <w:i/>
          <w:sz w:val="24"/>
          <w:szCs w:val="24"/>
        </w:rPr>
      </w:pPr>
      <w:r>
        <w:rPr>
          <w:rFonts w:ascii="Times New Roman" w:hAnsi="Times New Roman" w:cs="Times New Roman"/>
          <w:b/>
          <w:i/>
          <w:sz w:val="24"/>
          <w:szCs w:val="24"/>
        </w:rPr>
        <w:t>Sec. Mun. da Administração</w:t>
      </w:r>
    </w:p>
    <w:p w:rsidR="008A5520" w:rsidRDefault="008A5520" w:rsidP="00E96C6B">
      <w:pPr>
        <w:spacing w:after="0" w:line="240" w:lineRule="auto"/>
        <w:rPr>
          <w:rFonts w:ascii="Times New Roman" w:hAnsi="Times New Roman" w:cs="Times New Roman"/>
          <w:sz w:val="24"/>
          <w:szCs w:val="24"/>
        </w:rPr>
      </w:pPr>
    </w:p>
    <w:p w:rsidR="00E96C6B" w:rsidRDefault="00E96C6B" w:rsidP="00E96C6B">
      <w:pPr>
        <w:spacing w:after="0" w:line="240" w:lineRule="auto"/>
        <w:rPr>
          <w:rFonts w:ascii="Times New Roman" w:hAnsi="Times New Roman" w:cs="Times New Roman"/>
          <w:sz w:val="24"/>
          <w:szCs w:val="24"/>
        </w:rPr>
      </w:pPr>
    </w:p>
    <w:p w:rsidR="00FE6C21" w:rsidRDefault="00FE6C21" w:rsidP="00E96C6B">
      <w:pPr>
        <w:spacing w:after="0" w:line="240" w:lineRule="auto"/>
        <w:rPr>
          <w:rFonts w:ascii="Times New Roman" w:hAnsi="Times New Roman" w:cs="Times New Roman"/>
          <w:sz w:val="24"/>
          <w:szCs w:val="24"/>
        </w:rPr>
      </w:pPr>
    </w:p>
    <w:p w:rsidR="00E96C6B" w:rsidRDefault="00FE6C21" w:rsidP="00E96C6B">
      <w:pPr>
        <w:spacing w:after="0" w:line="240" w:lineRule="auto"/>
        <w:rPr>
          <w:rFonts w:ascii="Times New Roman" w:hAnsi="Times New Roman" w:cs="Times New Roman"/>
          <w:sz w:val="24"/>
          <w:szCs w:val="24"/>
        </w:rPr>
      </w:pPr>
      <w:r>
        <w:rPr>
          <w:rFonts w:ascii="Times New Roman" w:hAnsi="Times New Roman" w:cs="Times New Roman"/>
          <w:sz w:val="24"/>
          <w:szCs w:val="24"/>
        </w:rPr>
        <w:t>Ato publicado em 02/09/2017.</w:t>
      </w:r>
    </w:p>
    <w:p w:rsidR="00E96C6B" w:rsidRDefault="00E96C6B" w:rsidP="00E96C6B">
      <w:pPr>
        <w:spacing w:after="0" w:line="240" w:lineRule="auto"/>
        <w:rPr>
          <w:rFonts w:ascii="Times New Roman" w:hAnsi="Times New Roman" w:cs="Times New Roman"/>
          <w:sz w:val="24"/>
          <w:szCs w:val="24"/>
        </w:rPr>
      </w:pPr>
    </w:p>
    <w:p w:rsidR="00E96C6B" w:rsidRDefault="00E96C6B" w:rsidP="00E96C6B">
      <w:pPr>
        <w:spacing w:after="0" w:line="240" w:lineRule="auto"/>
        <w:rPr>
          <w:rFonts w:ascii="Times New Roman" w:hAnsi="Times New Roman" w:cs="Times New Roman"/>
          <w:sz w:val="24"/>
          <w:szCs w:val="24"/>
        </w:rPr>
      </w:pPr>
    </w:p>
    <w:p w:rsidR="00E96C6B" w:rsidRPr="001E40F0" w:rsidRDefault="00E96C6B" w:rsidP="00E96C6B">
      <w:pPr>
        <w:spacing w:after="0" w:line="240" w:lineRule="auto"/>
        <w:rPr>
          <w:rFonts w:ascii="Times New Roman" w:hAnsi="Times New Roman" w:cs="Times New Roman"/>
          <w:i/>
          <w:sz w:val="24"/>
          <w:szCs w:val="24"/>
        </w:rPr>
      </w:pPr>
      <w:r w:rsidRPr="001E40F0">
        <w:rPr>
          <w:rFonts w:ascii="Times New Roman" w:hAnsi="Times New Roman" w:cs="Times New Roman"/>
          <w:i/>
          <w:sz w:val="24"/>
          <w:szCs w:val="24"/>
        </w:rPr>
        <w:t>__________________________</w:t>
      </w:r>
      <w:r>
        <w:rPr>
          <w:rFonts w:ascii="Times New Roman" w:hAnsi="Times New Roman" w:cs="Times New Roman"/>
          <w:i/>
          <w:sz w:val="24"/>
          <w:szCs w:val="24"/>
        </w:rPr>
        <w:t>____</w:t>
      </w:r>
    </w:p>
    <w:p w:rsidR="00E96C6B" w:rsidRPr="001E40F0" w:rsidRDefault="00FE6C21" w:rsidP="00E96C6B">
      <w:pPr>
        <w:spacing w:after="0" w:line="240" w:lineRule="auto"/>
        <w:rPr>
          <w:rFonts w:ascii="Times New Roman" w:hAnsi="Times New Roman" w:cs="Times New Roman"/>
          <w:i/>
          <w:sz w:val="24"/>
          <w:szCs w:val="24"/>
        </w:rPr>
      </w:pPr>
      <w:r>
        <w:rPr>
          <w:rFonts w:ascii="Times New Roman" w:hAnsi="Times New Roman" w:cs="Times New Roman"/>
          <w:i/>
          <w:sz w:val="24"/>
          <w:szCs w:val="24"/>
        </w:rPr>
        <w:t>PRICILA DE BAIRROS FIGUEIRÓ</w:t>
      </w:r>
    </w:p>
    <w:p w:rsidR="00E96C6B" w:rsidRPr="001E40F0" w:rsidRDefault="00FE6C21" w:rsidP="00E96C6B">
      <w:pPr>
        <w:spacing w:after="0" w:line="240" w:lineRule="auto"/>
        <w:rPr>
          <w:rFonts w:ascii="Times New Roman" w:hAnsi="Times New Roman" w:cs="Times New Roman"/>
          <w:b/>
          <w:i/>
          <w:sz w:val="24"/>
          <w:szCs w:val="24"/>
        </w:rPr>
      </w:pPr>
      <w:r>
        <w:rPr>
          <w:rFonts w:ascii="Times New Roman" w:hAnsi="Times New Roman" w:cs="Times New Roman"/>
          <w:b/>
          <w:i/>
          <w:sz w:val="24"/>
          <w:szCs w:val="24"/>
        </w:rPr>
        <w:t>Assessora Administrativo</w:t>
      </w:r>
    </w:p>
    <w:p w:rsidR="00E96C6B" w:rsidRDefault="00E96C6B" w:rsidP="00E96C6B">
      <w:pPr>
        <w:spacing w:after="0" w:line="240" w:lineRule="auto"/>
        <w:rPr>
          <w:rFonts w:ascii="Times New Roman" w:hAnsi="Times New Roman" w:cs="Times New Roman"/>
          <w:sz w:val="24"/>
          <w:szCs w:val="24"/>
        </w:rPr>
      </w:pPr>
    </w:p>
    <w:p w:rsidR="001E40F0" w:rsidRDefault="001E40F0">
      <w:pPr>
        <w:rPr>
          <w:rFonts w:ascii="Times New Roman" w:hAnsi="Times New Roman" w:cs="Times New Roman"/>
          <w:sz w:val="24"/>
          <w:szCs w:val="24"/>
        </w:rPr>
      </w:pPr>
      <w:r>
        <w:rPr>
          <w:rFonts w:ascii="Times New Roman" w:hAnsi="Times New Roman" w:cs="Times New Roman"/>
          <w:sz w:val="24"/>
          <w:szCs w:val="24"/>
        </w:rPr>
        <w:br w:type="page"/>
      </w:r>
    </w:p>
    <w:p w:rsidR="001E40F0" w:rsidRPr="009D1B58" w:rsidRDefault="001E40F0" w:rsidP="001E40F0">
      <w:pPr>
        <w:spacing w:after="0" w:line="240" w:lineRule="auto"/>
        <w:jc w:val="center"/>
        <w:rPr>
          <w:rFonts w:ascii="Times New Roman" w:hAnsi="Times New Roman" w:cs="Times New Roman"/>
          <w:b/>
          <w:szCs w:val="24"/>
        </w:rPr>
      </w:pPr>
      <w:r w:rsidRPr="009D1B58">
        <w:rPr>
          <w:rFonts w:ascii="Times New Roman" w:hAnsi="Times New Roman" w:cs="Times New Roman"/>
          <w:b/>
          <w:szCs w:val="24"/>
        </w:rPr>
        <w:lastRenderedPageBreak/>
        <w:t>ANEXO I</w:t>
      </w:r>
      <w:r>
        <w:rPr>
          <w:rFonts w:ascii="Times New Roman" w:hAnsi="Times New Roman" w:cs="Times New Roman"/>
          <w:b/>
          <w:szCs w:val="24"/>
        </w:rPr>
        <w:t xml:space="preserve"> - </w:t>
      </w:r>
      <w:r w:rsidRPr="009D1B58">
        <w:rPr>
          <w:rFonts w:ascii="Times New Roman" w:hAnsi="Times New Roman" w:cs="Times New Roman"/>
          <w:b/>
          <w:szCs w:val="24"/>
        </w:rPr>
        <w:t>FICHA DE INSCRIÇÃO</w:t>
      </w:r>
    </w:p>
    <w:p w:rsidR="001E40F0" w:rsidRPr="00E50F18" w:rsidRDefault="001E40F0" w:rsidP="001E40F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E50F18">
        <w:rPr>
          <w:rFonts w:ascii="Times New Roman" w:hAnsi="Times New Roman" w:cs="Times New Roman"/>
          <w:bCs/>
          <w:szCs w:val="24"/>
        </w:rPr>
        <w:t xml:space="preserve">MUNICÍPIO DE FREDERICO WESTPHALEN – RS. </w:t>
      </w:r>
    </w:p>
    <w:p w:rsidR="001E40F0" w:rsidRPr="00E50F18" w:rsidRDefault="001E40F0" w:rsidP="001E40F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E50F18">
        <w:rPr>
          <w:rFonts w:ascii="Times New Roman" w:hAnsi="Times New Roman" w:cs="Times New Roman"/>
          <w:bCs/>
          <w:szCs w:val="24"/>
        </w:rPr>
        <w:t>FICHA DE INSCRIÇÃO Nº ...........</w:t>
      </w:r>
    </w:p>
    <w:p w:rsidR="001E40F0" w:rsidRPr="00E50F18" w:rsidRDefault="001E40F0" w:rsidP="001E40F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E50F18">
        <w:rPr>
          <w:rFonts w:ascii="Times New Roman" w:hAnsi="Times New Roman" w:cs="Times New Roman"/>
          <w:bCs/>
          <w:szCs w:val="24"/>
        </w:rPr>
        <w:t xml:space="preserve">PROCESSO SELETIVO SIMPLIFICADO - EDITAL N° </w:t>
      </w:r>
      <w:r>
        <w:rPr>
          <w:rFonts w:ascii="Times New Roman" w:hAnsi="Times New Roman" w:cs="Times New Roman"/>
          <w:bCs/>
          <w:szCs w:val="24"/>
        </w:rPr>
        <w:t>034/2017</w:t>
      </w:r>
    </w:p>
    <w:p w:rsidR="001E40F0" w:rsidRPr="00E50F18" w:rsidRDefault="001E40F0" w:rsidP="001E40F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p>
    <w:p w:rsidR="001E40F0" w:rsidRPr="00E50F18" w:rsidRDefault="001E40F0" w:rsidP="001E40F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268"/>
        <w:rPr>
          <w:rFonts w:ascii="Times New Roman" w:hAnsi="Times New Roman" w:cs="Times New Roman"/>
          <w:bCs/>
          <w:szCs w:val="24"/>
        </w:rPr>
      </w:pPr>
      <w:r w:rsidRPr="00E50F18">
        <w:rPr>
          <w:rFonts w:ascii="Times New Roman" w:hAnsi="Times New Roman" w:cs="Times New Roman"/>
          <w:bCs/>
          <w:szCs w:val="24"/>
        </w:rPr>
        <w:t>FUNÇÃO DESEJADA:</w:t>
      </w:r>
    </w:p>
    <w:p w:rsidR="001E40F0" w:rsidRPr="00E50F18" w:rsidRDefault="001E40F0" w:rsidP="001E40F0">
      <w:pPr>
        <w:autoSpaceDE w:val="0"/>
        <w:autoSpaceDN w:val="0"/>
        <w:adjustRightInd w:val="0"/>
        <w:spacing w:after="0" w:line="240" w:lineRule="auto"/>
        <w:rPr>
          <w:rFonts w:ascii="Times New Roman" w:hAnsi="Times New Roman" w:cs="Times New Roman"/>
          <w:szCs w:val="24"/>
        </w:rPr>
      </w:pPr>
    </w:p>
    <w:p w:rsidR="001E40F0" w:rsidRPr="00E50F18" w:rsidRDefault="001E40F0" w:rsidP="001E40F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rPr>
          <w:rFonts w:ascii="Times New Roman" w:hAnsi="Times New Roman" w:cs="Times New Roman"/>
          <w:szCs w:val="24"/>
        </w:rPr>
      </w:pPr>
      <w:r w:rsidRPr="00E50F18">
        <w:rPr>
          <w:rFonts w:ascii="Times New Roman" w:hAnsi="Times New Roman" w:cs="Times New Roman"/>
          <w:szCs w:val="24"/>
        </w:rPr>
        <w:t>Nome do(a) candidato(a):</w:t>
      </w:r>
    </w:p>
    <w:p w:rsidR="001E40F0" w:rsidRPr="00E50F18" w:rsidRDefault="001E40F0" w:rsidP="001E40F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rPr>
          <w:rFonts w:ascii="Times New Roman" w:hAnsi="Times New Roman" w:cs="Times New Roman"/>
          <w:szCs w:val="24"/>
        </w:rPr>
      </w:pPr>
      <w:r w:rsidRPr="00E50F18">
        <w:rPr>
          <w:rFonts w:ascii="Times New Roman" w:hAnsi="Times New Roman" w:cs="Times New Roman"/>
          <w:szCs w:val="24"/>
        </w:rPr>
        <w:t>Endereço:</w:t>
      </w:r>
    </w:p>
    <w:p w:rsidR="001E40F0" w:rsidRPr="00E50F18" w:rsidRDefault="001E40F0" w:rsidP="001E40F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rPr>
          <w:rFonts w:ascii="Times New Roman" w:hAnsi="Times New Roman" w:cs="Times New Roman"/>
          <w:szCs w:val="24"/>
        </w:rPr>
      </w:pPr>
      <w:r w:rsidRPr="00E50F18">
        <w:rPr>
          <w:rFonts w:ascii="Times New Roman" w:hAnsi="Times New Roman" w:cs="Times New Roman"/>
          <w:szCs w:val="24"/>
        </w:rPr>
        <w:t>Cidade:</w:t>
      </w:r>
    </w:p>
    <w:p w:rsidR="001E40F0" w:rsidRPr="00E50F18" w:rsidRDefault="001E40F0" w:rsidP="001E40F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rPr>
          <w:rFonts w:ascii="Times New Roman" w:hAnsi="Times New Roman" w:cs="Times New Roman"/>
          <w:szCs w:val="24"/>
        </w:rPr>
      </w:pPr>
      <w:r w:rsidRPr="00E50F18">
        <w:rPr>
          <w:rFonts w:ascii="Times New Roman" w:hAnsi="Times New Roman" w:cs="Times New Roman"/>
          <w:szCs w:val="24"/>
        </w:rPr>
        <w:t>Telefone:</w:t>
      </w:r>
    </w:p>
    <w:p w:rsidR="001E40F0" w:rsidRPr="00E50F18" w:rsidRDefault="001E40F0" w:rsidP="001E40F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rPr>
          <w:rFonts w:ascii="Times New Roman" w:hAnsi="Times New Roman" w:cs="Times New Roman"/>
          <w:szCs w:val="24"/>
        </w:rPr>
      </w:pPr>
      <w:r w:rsidRPr="00E50F18">
        <w:rPr>
          <w:rFonts w:ascii="Times New Roman" w:hAnsi="Times New Roman" w:cs="Times New Roman"/>
          <w:szCs w:val="24"/>
        </w:rPr>
        <w:t xml:space="preserve">Nº da identidade:                   </w:t>
      </w:r>
      <w:r>
        <w:rPr>
          <w:rFonts w:ascii="Times New Roman" w:hAnsi="Times New Roman" w:cs="Times New Roman"/>
          <w:szCs w:val="24"/>
        </w:rPr>
        <w:t xml:space="preserve">                               </w:t>
      </w:r>
      <w:r w:rsidRPr="00E50F18">
        <w:rPr>
          <w:rFonts w:ascii="Times New Roman" w:hAnsi="Times New Roman" w:cs="Times New Roman"/>
          <w:szCs w:val="24"/>
        </w:rPr>
        <w:t xml:space="preserve">            CPF:</w:t>
      </w:r>
    </w:p>
    <w:p w:rsidR="001E40F0" w:rsidRPr="00E50F18" w:rsidRDefault="001E40F0" w:rsidP="001E40F0">
      <w:pPr>
        <w:autoSpaceDE w:val="0"/>
        <w:autoSpaceDN w:val="0"/>
        <w:adjustRightInd w:val="0"/>
        <w:spacing w:after="0" w:line="240" w:lineRule="auto"/>
        <w:rPr>
          <w:rFonts w:ascii="Times New Roman" w:hAnsi="Times New Roman" w:cs="Times New Roman"/>
          <w:bCs/>
          <w:iCs/>
          <w:szCs w:val="24"/>
        </w:rPr>
      </w:pPr>
    </w:p>
    <w:p w:rsidR="001E40F0" w:rsidRPr="00E50F18" w:rsidRDefault="001E40F0" w:rsidP="001E40F0">
      <w:pPr>
        <w:autoSpaceDE w:val="0"/>
        <w:autoSpaceDN w:val="0"/>
        <w:adjustRightInd w:val="0"/>
        <w:spacing w:after="0" w:line="240" w:lineRule="auto"/>
        <w:rPr>
          <w:rFonts w:ascii="Times New Roman" w:hAnsi="Times New Roman" w:cs="Times New Roman"/>
          <w:bCs/>
          <w:iCs/>
          <w:szCs w:val="24"/>
        </w:rPr>
      </w:pPr>
      <w:r w:rsidRPr="00E50F18">
        <w:rPr>
          <w:rFonts w:ascii="Times New Roman" w:hAnsi="Times New Roman" w:cs="Times New Roman"/>
          <w:bCs/>
          <w:iCs/>
          <w:szCs w:val="24"/>
        </w:rPr>
        <w:t>Documentos anexos:</w:t>
      </w:r>
    </w:p>
    <w:p w:rsidR="001E40F0" w:rsidRPr="00E50F18" w:rsidRDefault="001E40F0" w:rsidP="001E40F0">
      <w:pPr>
        <w:autoSpaceDE w:val="0"/>
        <w:autoSpaceDN w:val="0"/>
        <w:adjustRightInd w:val="0"/>
        <w:spacing w:after="0" w:line="240" w:lineRule="auto"/>
        <w:rPr>
          <w:rFonts w:ascii="Times New Roman" w:hAnsi="Times New Roman" w:cs="Times New Roman"/>
          <w:szCs w:val="24"/>
        </w:rPr>
      </w:pPr>
    </w:p>
    <w:p w:rsidR="001E40F0" w:rsidRPr="00E50F18" w:rsidRDefault="001E40F0" w:rsidP="00FE6C21">
      <w:pPr>
        <w:autoSpaceDE w:val="0"/>
        <w:autoSpaceDN w:val="0"/>
        <w:adjustRightInd w:val="0"/>
        <w:spacing w:after="0" w:line="240" w:lineRule="auto"/>
        <w:jc w:val="center"/>
        <w:rPr>
          <w:rFonts w:ascii="Times New Roman" w:hAnsi="Times New Roman" w:cs="Times New Roman"/>
          <w:szCs w:val="24"/>
        </w:rPr>
      </w:pPr>
      <w:r w:rsidRPr="00E50F18">
        <w:rPr>
          <w:rFonts w:ascii="Times New Roman" w:hAnsi="Times New Roman" w:cs="Times New Roman"/>
          <w:szCs w:val="24"/>
        </w:rPr>
        <w:t xml:space="preserve">(   ) </w:t>
      </w:r>
      <w:r>
        <w:rPr>
          <w:rFonts w:ascii="Times New Roman" w:hAnsi="Times New Roman" w:cs="Times New Roman"/>
          <w:szCs w:val="24"/>
        </w:rPr>
        <w:t>RG</w:t>
      </w:r>
      <w:r w:rsidRPr="00E50F18">
        <w:rPr>
          <w:rFonts w:ascii="Times New Roman" w:hAnsi="Times New Roman" w:cs="Times New Roman"/>
          <w:szCs w:val="24"/>
        </w:rPr>
        <w:t xml:space="preserve">   (   ) CPF   (   ) Certificado Militar   (   ) Título de Eleitor   (    ) Escolaridade</w:t>
      </w:r>
      <w:r>
        <w:rPr>
          <w:rFonts w:ascii="Times New Roman" w:hAnsi="Times New Roman" w:cs="Times New Roman"/>
          <w:szCs w:val="24"/>
        </w:rPr>
        <w:t xml:space="preserve">   (   ) CRO</w:t>
      </w:r>
    </w:p>
    <w:p w:rsidR="001E40F0" w:rsidRPr="00E50F18" w:rsidRDefault="001E40F0" w:rsidP="00FE6C21">
      <w:pPr>
        <w:autoSpaceDE w:val="0"/>
        <w:autoSpaceDN w:val="0"/>
        <w:adjustRightInd w:val="0"/>
        <w:spacing w:after="0" w:line="240" w:lineRule="auto"/>
        <w:jc w:val="center"/>
        <w:rPr>
          <w:rFonts w:ascii="Times New Roman" w:hAnsi="Times New Roman" w:cs="Times New Roman"/>
          <w:szCs w:val="24"/>
        </w:rPr>
      </w:pPr>
    </w:p>
    <w:p w:rsidR="001E40F0" w:rsidRPr="00E50F18" w:rsidRDefault="001E40F0" w:rsidP="00FE6C21">
      <w:pPr>
        <w:autoSpaceDE w:val="0"/>
        <w:autoSpaceDN w:val="0"/>
        <w:adjustRightInd w:val="0"/>
        <w:spacing w:after="0" w:line="240" w:lineRule="auto"/>
        <w:jc w:val="center"/>
        <w:rPr>
          <w:rFonts w:ascii="Times New Roman" w:hAnsi="Times New Roman" w:cs="Times New Roman"/>
          <w:szCs w:val="24"/>
        </w:rPr>
      </w:pPr>
      <w:r w:rsidRPr="00E50F18">
        <w:rPr>
          <w:rFonts w:ascii="Times New Roman" w:hAnsi="Times New Roman" w:cs="Times New Roman"/>
          <w:szCs w:val="24"/>
        </w:rPr>
        <w:t>(   ) Procuração   (   ) Quitação Eleitoral    (    )  Currículo</w:t>
      </w:r>
      <w:r>
        <w:rPr>
          <w:rFonts w:ascii="Times New Roman" w:hAnsi="Times New Roman" w:cs="Times New Roman"/>
          <w:szCs w:val="24"/>
        </w:rPr>
        <w:t xml:space="preserve">    (   ) Certificado Curso ABS</w:t>
      </w:r>
    </w:p>
    <w:p w:rsidR="001E40F0" w:rsidRPr="00E50F18" w:rsidRDefault="001E40F0" w:rsidP="001E40F0">
      <w:pPr>
        <w:autoSpaceDE w:val="0"/>
        <w:autoSpaceDN w:val="0"/>
        <w:adjustRightInd w:val="0"/>
        <w:spacing w:after="0" w:line="240" w:lineRule="auto"/>
        <w:rPr>
          <w:rFonts w:ascii="Times New Roman" w:hAnsi="Times New Roman" w:cs="Times New Roman"/>
          <w:szCs w:val="24"/>
        </w:rPr>
      </w:pPr>
    </w:p>
    <w:p w:rsidR="001E40F0" w:rsidRPr="00E96C6B" w:rsidRDefault="001E40F0" w:rsidP="00E96C6B">
      <w:pPr>
        <w:autoSpaceDE w:val="0"/>
        <w:autoSpaceDN w:val="0"/>
        <w:adjustRightInd w:val="0"/>
        <w:spacing w:after="0" w:line="360" w:lineRule="auto"/>
        <w:ind w:firstLine="851"/>
        <w:jc w:val="both"/>
        <w:rPr>
          <w:rFonts w:ascii="Times New Roman" w:hAnsi="Times New Roman" w:cs="Times New Roman"/>
          <w:sz w:val="24"/>
          <w:szCs w:val="24"/>
        </w:rPr>
      </w:pPr>
      <w:r w:rsidRPr="00E96C6B">
        <w:rPr>
          <w:rFonts w:ascii="Times New Roman" w:hAnsi="Times New Roman" w:cs="Times New Roman"/>
          <w:sz w:val="24"/>
          <w:szCs w:val="24"/>
        </w:rPr>
        <w:t>Eu, abaixo assinado(a), declaro conhecer e aceitar todas as normas do Processo Seletivo Simplificado objeto do Edital n° 0</w:t>
      </w:r>
      <w:r w:rsidR="00E96C6B" w:rsidRPr="00E96C6B">
        <w:rPr>
          <w:rFonts w:ascii="Times New Roman" w:hAnsi="Times New Roman" w:cs="Times New Roman"/>
          <w:sz w:val="24"/>
          <w:szCs w:val="24"/>
        </w:rPr>
        <w:t>34</w:t>
      </w:r>
      <w:r w:rsidRPr="00E96C6B">
        <w:rPr>
          <w:rFonts w:ascii="Times New Roman" w:hAnsi="Times New Roman" w:cs="Times New Roman"/>
          <w:sz w:val="24"/>
          <w:szCs w:val="24"/>
        </w:rPr>
        <w:t>/2017, do Poder Executivo de Frederico Westphalen, bem como a legislação pertinente sobre a modalidade de admissão.</w:t>
      </w:r>
    </w:p>
    <w:p w:rsidR="001E40F0" w:rsidRPr="00E50F18" w:rsidRDefault="001E40F0" w:rsidP="00E96C6B">
      <w:pPr>
        <w:autoSpaceDE w:val="0"/>
        <w:autoSpaceDN w:val="0"/>
        <w:adjustRightInd w:val="0"/>
        <w:spacing w:after="0" w:line="240" w:lineRule="auto"/>
        <w:ind w:firstLine="851"/>
        <w:jc w:val="both"/>
        <w:rPr>
          <w:rFonts w:ascii="Times New Roman" w:hAnsi="Times New Roman" w:cs="Times New Roman"/>
          <w:szCs w:val="24"/>
        </w:rPr>
      </w:pPr>
    </w:p>
    <w:p w:rsidR="001E40F0" w:rsidRPr="00E50F18" w:rsidRDefault="001E40F0" w:rsidP="00E96C6B">
      <w:pPr>
        <w:autoSpaceDE w:val="0"/>
        <w:autoSpaceDN w:val="0"/>
        <w:adjustRightInd w:val="0"/>
        <w:spacing w:after="0" w:line="240" w:lineRule="auto"/>
        <w:ind w:firstLine="851"/>
        <w:jc w:val="both"/>
        <w:rPr>
          <w:rFonts w:ascii="Times New Roman" w:hAnsi="Times New Roman" w:cs="Times New Roman"/>
          <w:szCs w:val="24"/>
        </w:rPr>
      </w:pPr>
      <w:r w:rsidRPr="00E50F18">
        <w:rPr>
          <w:rFonts w:ascii="Times New Roman" w:hAnsi="Times New Roman" w:cs="Times New Roman"/>
          <w:szCs w:val="24"/>
        </w:rPr>
        <w:t>Frederico Westphalen,__</w:t>
      </w:r>
      <w:r>
        <w:rPr>
          <w:rFonts w:ascii="Times New Roman" w:hAnsi="Times New Roman" w:cs="Times New Roman"/>
          <w:szCs w:val="24"/>
        </w:rPr>
        <w:t>_</w:t>
      </w:r>
      <w:r w:rsidRPr="00E50F18">
        <w:rPr>
          <w:rFonts w:ascii="Times New Roman" w:hAnsi="Times New Roman" w:cs="Times New Roman"/>
          <w:szCs w:val="24"/>
        </w:rPr>
        <w:t>___ de</w:t>
      </w:r>
      <w:r>
        <w:rPr>
          <w:rFonts w:ascii="Times New Roman" w:hAnsi="Times New Roman" w:cs="Times New Roman"/>
          <w:szCs w:val="24"/>
        </w:rPr>
        <w:t xml:space="preserve"> </w:t>
      </w:r>
      <w:r w:rsidR="00E96C6B">
        <w:rPr>
          <w:rFonts w:ascii="Times New Roman" w:hAnsi="Times New Roman" w:cs="Times New Roman"/>
          <w:szCs w:val="24"/>
        </w:rPr>
        <w:t>setembro</w:t>
      </w:r>
      <w:r w:rsidRPr="00E50F18">
        <w:rPr>
          <w:rFonts w:ascii="Times New Roman" w:hAnsi="Times New Roman" w:cs="Times New Roman"/>
          <w:szCs w:val="24"/>
        </w:rPr>
        <w:t xml:space="preserve"> de 201</w:t>
      </w:r>
      <w:r>
        <w:rPr>
          <w:rFonts w:ascii="Times New Roman" w:hAnsi="Times New Roman" w:cs="Times New Roman"/>
          <w:szCs w:val="24"/>
        </w:rPr>
        <w:t>7</w:t>
      </w:r>
      <w:r w:rsidRPr="00E50F18">
        <w:rPr>
          <w:rFonts w:ascii="Times New Roman" w:hAnsi="Times New Roman" w:cs="Times New Roman"/>
          <w:szCs w:val="24"/>
        </w:rPr>
        <w:t xml:space="preserve">. </w:t>
      </w:r>
    </w:p>
    <w:p w:rsidR="001E40F0" w:rsidRPr="00E50F18" w:rsidRDefault="001E40F0" w:rsidP="001E40F0">
      <w:pPr>
        <w:autoSpaceDE w:val="0"/>
        <w:autoSpaceDN w:val="0"/>
        <w:adjustRightInd w:val="0"/>
        <w:spacing w:after="0" w:line="240" w:lineRule="auto"/>
        <w:rPr>
          <w:rFonts w:ascii="Times New Roman" w:hAnsi="Times New Roman" w:cs="Times New Roman"/>
          <w:szCs w:val="24"/>
        </w:rPr>
      </w:pPr>
    </w:p>
    <w:p w:rsidR="001E40F0" w:rsidRPr="00E50F18" w:rsidRDefault="001E40F0" w:rsidP="001E40F0">
      <w:pPr>
        <w:autoSpaceDE w:val="0"/>
        <w:autoSpaceDN w:val="0"/>
        <w:adjustRightInd w:val="0"/>
        <w:spacing w:after="0" w:line="240" w:lineRule="auto"/>
        <w:rPr>
          <w:rFonts w:ascii="Times New Roman" w:hAnsi="Times New Roman" w:cs="Times New Roman"/>
          <w:szCs w:val="24"/>
        </w:rPr>
      </w:pPr>
    </w:p>
    <w:p w:rsidR="001E40F0" w:rsidRPr="00E50F18" w:rsidRDefault="001E40F0" w:rsidP="001E40F0">
      <w:pPr>
        <w:autoSpaceDE w:val="0"/>
        <w:autoSpaceDN w:val="0"/>
        <w:adjustRightInd w:val="0"/>
        <w:spacing w:after="0" w:line="240" w:lineRule="auto"/>
        <w:jc w:val="center"/>
        <w:rPr>
          <w:rFonts w:ascii="Times New Roman" w:hAnsi="Times New Roman" w:cs="Times New Roman"/>
          <w:szCs w:val="24"/>
        </w:rPr>
      </w:pPr>
      <w:r w:rsidRPr="00E50F18">
        <w:rPr>
          <w:rFonts w:ascii="Times New Roman" w:hAnsi="Times New Roman" w:cs="Times New Roman"/>
          <w:szCs w:val="24"/>
        </w:rPr>
        <w:t>______________________________________</w:t>
      </w:r>
    </w:p>
    <w:p w:rsidR="001E40F0" w:rsidRPr="00E50F18" w:rsidRDefault="001E40F0" w:rsidP="001E40F0">
      <w:pPr>
        <w:autoSpaceDE w:val="0"/>
        <w:autoSpaceDN w:val="0"/>
        <w:adjustRightInd w:val="0"/>
        <w:spacing w:after="0" w:line="240" w:lineRule="auto"/>
        <w:jc w:val="center"/>
        <w:rPr>
          <w:rFonts w:ascii="Times New Roman" w:hAnsi="Times New Roman" w:cs="Times New Roman"/>
          <w:b/>
          <w:bCs/>
          <w:szCs w:val="24"/>
        </w:rPr>
      </w:pPr>
      <w:r w:rsidRPr="00E50F18">
        <w:rPr>
          <w:rFonts w:ascii="Times New Roman" w:hAnsi="Times New Roman" w:cs="Times New Roman"/>
          <w:szCs w:val="24"/>
        </w:rPr>
        <w:t>Assinatura do(a) candidato (a)</w:t>
      </w:r>
    </w:p>
    <w:p w:rsidR="001E40F0" w:rsidRPr="00E50F18" w:rsidRDefault="001E40F0" w:rsidP="001E40F0">
      <w:pPr>
        <w:autoSpaceDE w:val="0"/>
        <w:autoSpaceDN w:val="0"/>
        <w:adjustRightInd w:val="0"/>
        <w:spacing w:after="0" w:line="240" w:lineRule="auto"/>
        <w:jc w:val="center"/>
        <w:rPr>
          <w:rFonts w:ascii="Times New Roman" w:hAnsi="Times New Roman" w:cs="Times New Roman"/>
          <w:b/>
          <w:bCs/>
          <w:szCs w:val="24"/>
        </w:rPr>
      </w:pPr>
      <w:r w:rsidRPr="00E50F18">
        <w:rPr>
          <w:rFonts w:ascii="Times New Roman" w:hAnsi="Times New Roman" w:cs="Times New Roman"/>
          <w:b/>
          <w:bCs/>
          <w:szCs w:val="24"/>
        </w:rPr>
        <w:t>------------------------------------------------------------------------------------------------------------------------</w:t>
      </w:r>
    </w:p>
    <w:p w:rsidR="001E40F0" w:rsidRPr="00E50F18" w:rsidRDefault="001E40F0" w:rsidP="001E40F0">
      <w:pPr>
        <w:autoSpaceDE w:val="0"/>
        <w:autoSpaceDN w:val="0"/>
        <w:adjustRightInd w:val="0"/>
        <w:spacing w:after="0" w:line="240" w:lineRule="auto"/>
        <w:jc w:val="center"/>
        <w:rPr>
          <w:rFonts w:ascii="Times New Roman" w:hAnsi="Times New Roman" w:cs="Times New Roman"/>
          <w:bCs/>
          <w:szCs w:val="24"/>
        </w:rPr>
      </w:pPr>
      <w:r w:rsidRPr="00E50F18">
        <w:rPr>
          <w:rFonts w:ascii="Times New Roman" w:hAnsi="Times New Roman" w:cs="Times New Roman"/>
          <w:bCs/>
          <w:szCs w:val="24"/>
        </w:rPr>
        <w:t>PODER EXECUTIVO DE FREDERICO WESTPHALEN – RS.</w:t>
      </w:r>
    </w:p>
    <w:p w:rsidR="001E40F0" w:rsidRPr="00E50F18" w:rsidRDefault="001E40F0" w:rsidP="001E40F0">
      <w:pPr>
        <w:autoSpaceDE w:val="0"/>
        <w:autoSpaceDN w:val="0"/>
        <w:adjustRightInd w:val="0"/>
        <w:spacing w:after="0" w:line="240" w:lineRule="auto"/>
        <w:jc w:val="center"/>
        <w:rPr>
          <w:rFonts w:ascii="Times New Roman" w:hAnsi="Times New Roman" w:cs="Times New Roman"/>
          <w:bCs/>
          <w:szCs w:val="24"/>
        </w:rPr>
      </w:pPr>
    </w:p>
    <w:p w:rsidR="001E40F0" w:rsidRPr="00E50F18" w:rsidRDefault="001E40F0" w:rsidP="001E40F0">
      <w:pPr>
        <w:autoSpaceDE w:val="0"/>
        <w:autoSpaceDN w:val="0"/>
        <w:adjustRightInd w:val="0"/>
        <w:spacing w:after="0" w:line="240" w:lineRule="auto"/>
        <w:jc w:val="center"/>
        <w:rPr>
          <w:rFonts w:ascii="Times New Roman" w:hAnsi="Times New Roman" w:cs="Times New Roman"/>
          <w:bCs/>
          <w:szCs w:val="24"/>
        </w:rPr>
      </w:pPr>
      <w:r w:rsidRPr="00E50F18">
        <w:rPr>
          <w:rFonts w:ascii="Times New Roman" w:hAnsi="Times New Roman" w:cs="Times New Roman"/>
          <w:bCs/>
          <w:szCs w:val="24"/>
        </w:rPr>
        <w:t xml:space="preserve">INSCRIÇÃO Nº ............  </w:t>
      </w:r>
    </w:p>
    <w:p w:rsidR="001E40F0" w:rsidRPr="00E50F18" w:rsidRDefault="001E40F0" w:rsidP="001E40F0">
      <w:pPr>
        <w:autoSpaceDE w:val="0"/>
        <w:autoSpaceDN w:val="0"/>
        <w:adjustRightInd w:val="0"/>
        <w:spacing w:after="0" w:line="240" w:lineRule="auto"/>
        <w:jc w:val="center"/>
        <w:rPr>
          <w:rFonts w:ascii="Times New Roman" w:hAnsi="Times New Roman" w:cs="Times New Roman"/>
          <w:bCs/>
          <w:szCs w:val="24"/>
        </w:rPr>
      </w:pPr>
      <w:r w:rsidRPr="00E50F18">
        <w:rPr>
          <w:rFonts w:ascii="Times New Roman" w:hAnsi="Times New Roman" w:cs="Times New Roman"/>
          <w:bCs/>
          <w:szCs w:val="24"/>
        </w:rPr>
        <w:t xml:space="preserve">PROCESSO SELETIVO SIMPLIFICADO - EDITAL N° </w:t>
      </w:r>
      <w:r>
        <w:rPr>
          <w:rFonts w:ascii="Times New Roman" w:hAnsi="Times New Roman" w:cs="Times New Roman"/>
          <w:bCs/>
          <w:szCs w:val="24"/>
        </w:rPr>
        <w:t>0</w:t>
      </w:r>
      <w:r w:rsidR="00E96C6B">
        <w:rPr>
          <w:rFonts w:ascii="Times New Roman" w:hAnsi="Times New Roman" w:cs="Times New Roman"/>
          <w:bCs/>
          <w:szCs w:val="24"/>
        </w:rPr>
        <w:t>34</w:t>
      </w:r>
      <w:r>
        <w:rPr>
          <w:rFonts w:ascii="Times New Roman" w:hAnsi="Times New Roman" w:cs="Times New Roman"/>
          <w:bCs/>
          <w:szCs w:val="24"/>
        </w:rPr>
        <w:t>/</w:t>
      </w:r>
      <w:r w:rsidRPr="00E50F18">
        <w:rPr>
          <w:rFonts w:ascii="Times New Roman" w:hAnsi="Times New Roman" w:cs="Times New Roman"/>
          <w:bCs/>
          <w:szCs w:val="24"/>
        </w:rPr>
        <w:t>201</w:t>
      </w:r>
      <w:r>
        <w:rPr>
          <w:rFonts w:ascii="Times New Roman" w:hAnsi="Times New Roman" w:cs="Times New Roman"/>
          <w:bCs/>
          <w:szCs w:val="24"/>
        </w:rPr>
        <w:t>7</w:t>
      </w:r>
    </w:p>
    <w:p w:rsidR="001E40F0" w:rsidRPr="00E50F18" w:rsidRDefault="001E40F0" w:rsidP="001E40F0">
      <w:pPr>
        <w:autoSpaceDE w:val="0"/>
        <w:autoSpaceDN w:val="0"/>
        <w:adjustRightInd w:val="0"/>
        <w:spacing w:after="0" w:line="240" w:lineRule="auto"/>
        <w:rPr>
          <w:rFonts w:ascii="Times New Roman" w:hAnsi="Times New Roman" w:cs="Times New Roman"/>
          <w:b/>
          <w:bCs/>
          <w:i/>
          <w:iCs/>
          <w:szCs w:val="24"/>
        </w:rPr>
      </w:pPr>
    </w:p>
    <w:p w:rsidR="001E40F0" w:rsidRPr="00E50F18" w:rsidRDefault="001E40F0" w:rsidP="001E40F0">
      <w:pPr>
        <w:autoSpaceDE w:val="0"/>
        <w:autoSpaceDN w:val="0"/>
        <w:adjustRightInd w:val="0"/>
        <w:spacing w:after="0" w:line="240" w:lineRule="auto"/>
        <w:rPr>
          <w:rFonts w:ascii="Times New Roman" w:hAnsi="Times New Roman" w:cs="Times New Roman"/>
          <w:szCs w:val="24"/>
        </w:rPr>
      </w:pPr>
      <w:r w:rsidRPr="00E50F18">
        <w:rPr>
          <w:rFonts w:ascii="Times New Roman" w:hAnsi="Times New Roman" w:cs="Times New Roman"/>
          <w:szCs w:val="24"/>
        </w:rPr>
        <w:t>Nome do(a) candidato (a):___________________________________ RG: ________________</w:t>
      </w:r>
    </w:p>
    <w:p w:rsidR="001E40F0" w:rsidRPr="00E50F18" w:rsidRDefault="001E40F0" w:rsidP="001E40F0">
      <w:pPr>
        <w:autoSpaceDE w:val="0"/>
        <w:autoSpaceDN w:val="0"/>
        <w:adjustRightInd w:val="0"/>
        <w:spacing w:after="0" w:line="240" w:lineRule="auto"/>
        <w:rPr>
          <w:rFonts w:ascii="Times New Roman" w:hAnsi="Times New Roman" w:cs="Times New Roman"/>
          <w:b/>
          <w:bCs/>
          <w:i/>
          <w:iCs/>
          <w:szCs w:val="24"/>
        </w:rPr>
      </w:pPr>
    </w:p>
    <w:p w:rsidR="001E40F0" w:rsidRPr="00E50F18" w:rsidRDefault="001E40F0" w:rsidP="001E40F0">
      <w:pPr>
        <w:autoSpaceDE w:val="0"/>
        <w:autoSpaceDN w:val="0"/>
        <w:adjustRightInd w:val="0"/>
        <w:spacing w:after="0" w:line="240" w:lineRule="auto"/>
        <w:rPr>
          <w:rFonts w:ascii="Times New Roman" w:hAnsi="Times New Roman" w:cs="Times New Roman"/>
          <w:bCs/>
          <w:iCs/>
          <w:szCs w:val="24"/>
        </w:rPr>
      </w:pPr>
      <w:r w:rsidRPr="00E50F18">
        <w:rPr>
          <w:rFonts w:ascii="Times New Roman" w:hAnsi="Times New Roman" w:cs="Times New Roman"/>
          <w:bCs/>
          <w:iCs/>
          <w:szCs w:val="24"/>
        </w:rPr>
        <w:t xml:space="preserve">Função: </w:t>
      </w:r>
      <w:r>
        <w:rPr>
          <w:rFonts w:ascii="Times New Roman" w:hAnsi="Times New Roman" w:cs="Times New Roman"/>
          <w:bCs/>
          <w:iCs/>
          <w:szCs w:val="24"/>
        </w:rPr>
        <w:t xml:space="preserve">________________________________________ </w:t>
      </w:r>
      <w:r w:rsidRPr="00E50F18">
        <w:rPr>
          <w:rFonts w:ascii="Times New Roman" w:hAnsi="Times New Roman" w:cs="Times New Roman"/>
          <w:bCs/>
          <w:iCs/>
          <w:szCs w:val="24"/>
        </w:rPr>
        <w:t>Data desta inscrição:</w:t>
      </w:r>
      <w:r>
        <w:rPr>
          <w:rFonts w:ascii="Times New Roman" w:hAnsi="Times New Roman" w:cs="Times New Roman"/>
          <w:bCs/>
          <w:iCs/>
          <w:szCs w:val="24"/>
        </w:rPr>
        <w:t xml:space="preserve"> _____/0</w:t>
      </w:r>
      <w:r w:rsidR="00E96C6B">
        <w:rPr>
          <w:rFonts w:ascii="Times New Roman" w:hAnsi="Times New Roman" w:cs="Times New Roman"/>
          <w:bCs/>
          <w:iCs/>
          <w:szCs w:val="24"/>
        </w:rPr>
        <w:t>9</w:t>
      </w:r>
      <w:r>
        <w:rPr>
          <w:rFonts w:ascii="Times New Roman" w:hAnsi="Times New Roman" w:cs="Times New Roman"/>
          <w:bCs/>
          <w:iCs/>
          <w:szCs w:val="24"/>
        </w:rPr>
        <w:t>/2017</w:t>
      </w:r>
    </w:p>
    <w:p w:rsidR="001E40F0" w:rsidRPr="00E50F18" w:rsidRDefault="001E40F0" w:rsidP="001E40F0">
      <w:pPr>
        <w:autoSpaceDE w:val="0"/>
        <w:autoSpaceDN w:val="0"/>
        <w:adjustRightInd w:val="0"/>
        <w:spacing w:after="0" w:line="240" w:lineRule="auto"/>
        <w:rPr>
          <w:rFonts w:ascii="Times New Roman" w:hAnsi="Times New Roman" w:cs="Times New Roman"/>
          <w:bCs/>
          <w:iCs/>
          <w:szCs w:val="24"/>
        </w:rPr>
      </w:pPr>
    </w:p>
    <w:p w:rsidR="001E40F0" w:rsidRPr="00E50F18" w:rsidRDefault="001E40F0" w:rsidP="001E40F0">
      <w:pPr>
        <w:autoSpaceDE w:val="0"/>
        <w:autoSpaceDN w:val="0"/>
        <w:adjustRightInd w:val="0"/>
        <w:spacing w:after="0" w:line="240" w:lineRule="auto"/>
        <w:rPr>
          <w:rFonts w:ascii="Times New Roman" w:hAnsi="Times New Roman" w:cs="Times New Roman"/>
          <w:bCs/>
          <w:iCs/>
          <w:szCs w:val="24"/>
        </w:rPr>
      </w:pPr>
    </w:p>
    <w:p w:rsidR="001E40F0" w:rsidRPr="00E50F18" w:rsidRDefault="001E40F0" w:rsidP="001E40F0">
      <w:pPr>
        <w:autoSpaceDE w:val="0"/>
        <w:autoSpaceDN w:val="0"/>
        <w:adjustRightInd w:val="0"/>
        <w:spacing w:after="0" w:line="240" w:lineRule="auto"/>
        <w:jc w:val="center"/>
        <w:rPr>
          <w:rFonts w:ascii="Times New Roman" w:hAnsi="Times New Roman" w:cs="Times New Roman"/>
          <w:szCs w:val="24"/>
        </w:rPr>
      </w:pPr>
      <w:r w:rsidRPr="00E50F18">
        <w:rPr>
          <w:rFonts w:ascii="Times New Roman" w:hAnsi="Times New Roman" w:cs="Times New Roman"/>
          <w:szCs w:val="24"/>
        </w:rPr>
        <w:t>_______________________________</w:t>
      </w:r>
    </w:p>
    <w:p w:rsidR="001E40F0" w:rsidRPr="00E50F18" w:rsidRDefault="001E40F0" w:rsidP="001E40F0">
      <w:pPr>
        <w:autoSpaceDE w:val="0"/>
        <w:autoSpaceDN w:val="0"/>
        <w:adjustRightInd w:val="0"/>
        <w:spacing w:after="0" w:line="240" w:lineRule="auto"/>
        <w:jc w:val="center"/>
        <w:rPr>
          <w:rFonts w:ascii="Times New Roman" w:hAnsi="Times New Roman" w:cs="Times New Roman"/>
          <w:szCs w:val="24"/>
        </w:rPr>
      </w:pPr>
      <w:r w:rsidRPr="00E50F18">
        <w:rPr>
          <w:rFonts w:ascii="Times New Roman" w:hAnsi="Times New Roman" w:cs="Times New Roman"/>
          <w:szCs w:val="24"/>
        </w:rPr>
        <w:t>Visto do responsável</w:t>
      </w:r>
    </w:p>
    <w:p w:rsidR="001E40F0" w:rsidRDefault="001E40F0" w:rsidP="001E40F0">
      <w:pPr>
        <w:autoSpaceDE w:val="0"/>
        <w:autoSpaceDN w:val="0"/>
        <w:adjustRightInd w:val="0"/>
        <w:spacing w:after="0" w:line="240" w:lineRule="auto"/>
        <w:jc w:val="center"/>
        <w:rPr>
          <w:rFonts w:ascii="Times New Roman" w:hAnsi="Times New Roman" w:cs="Times New Roman"/>
          <w:szCs w:val="24"/>
          <w:u w:val="single"/>
        </w:rPr>
      </w:pPr>
      <w:r w:rsidRPr="00E50F18">
        <w:rPr>
          <w:rFonts w:ascii="Times New Roman" w:hAnsi="Times New Roman" w:cs="Times New Roman"/>
          <w:szCs w:val="24"/>
        </w:rPr>
        <w:t>(este comprovante de inscrição deverá ficar em poder do(a) candidato(a)</w:t>
      </w:r>
      <w:r>
        <w:rPr>
          <w:rFonts w:ascii="Times New Roman" w:hAnsi="Times New Roman" w:cs="Times New Roman"/>
          <w:szCs w:val="24"/>
          <w:u w:val="single"/>
        </w:rPr>
        <w:br w:type="page"/>
      </w:r>
    </w:p>
    <w:p w:rsidR="001E40F0" w:rsidRDefault="001E40F0" w:rsidP="001E40F0">
      <w:pPr>
        <w:spacing w:after="0" w:line="240" w:lineRule="auto"/>
        <w:jc w:val="center"/>
        <w:rPr>
          <w:rFonts w:ascii="Times New Roman" w:hAnsi="Times New Roman" w:cs="Times New Roman"/>
          <w:b/>
          <w:szCs w:val="24"/>
          <w:u w:val="single"/>
        </w:rPr>
      </w:pPr>
    </w:p>
    <w:p w:rsidR="001E40F0" w:rsidRPr="009D1B58" w:rsidRDefault="001E40F0" w:rsidP="001E40F0">
      <w:pPr>
        <w:spacing w:after="0" w:line="240" w:lineRule="auto"/>
        <w:jc w:val="center"/>
        <w:rPr>
          <w:rFonts w:ascii="Times New Roman" w:hAnsi="Times New Roman" w:cs="Times New Roman"/>
          <w:b/>
          <w:szCs w:val="24"/>
          <w:u w:val="single"/>
        </w:rPr>
      </w:pPr>
      <w:r w:rsidRPr="009D1B58">
        <w:rPr>
          <w:rFonts w:ascii="Times New Roman" w:hAnsi="Times New Roman" w:cs="Times New Roman"/>
          <w:b/>
          <w:szCs w:val="24"/>
          <w:u w:val="single"/>
        </w:rPr>
        <w:t xml:space="preserve">ANEXO II – </w:t>
      </w:r>
      <w:r>
        <w:rPr>
          <w:rFonts w:ascii="Times New Roman" w:hAnsi="Times New Roman" w:cs="Times New Roman"/>
          <w:b/>
          <w:szCs w:val="24"/>
          <w:u w:val="single"/>
        </w:rPr>
        <w:t>C</w:t>
      </w:r>
      <w:r w:rsidRPr="009D1B58">
        <w:rPr>
          <w:rFonts w:ascii="Times New Roman" w:hAnsi="Times New Roman" w:cs="Times New Roman"/>
          <w:b/>
          <w:szCs w:val="24"/>
          <w:u w:val="single"/>
        </w:rPr>
        <w:t xml:space="preserve">urrículo </w:t>
      </w:r>
      <w:r>
        <w:rPr>
          <w:rFonts w:ascii="Times New Roman" w:hAnsi="Times New Roman" w:cs="Times New Roman"/>
          <w:b/>
          <w:szCs w:val="24"/>
          <w:u w:val="single"/>
        </w:rPr>
        <w:t>P</w:t>
      </w:r>
      <w:r w:rsidRPr="009D1B58">
        <w:rPr>
          <w:rFonts w:ascii="Times New Roman" w:hAnsi="Times New Roman" w:cs="Times New Roman"/>
          <w:b/>
          <w:szCs w:val="24"/>
          <w:u w:val="single"/>
        </w:rPr>
        <w:t>essoal</w:t>
      </w:r>
    </w:p>
    <w:p w:rsidR="001E40F0" w:rsidRDefault="001E40F0" w:rsidP="001E40F0">
      <w:pPr>
        <w:spacing w:after="0" w:line="240" w:lineRule="auto"/>
        <w:jc w:val="center"/>
        <w:rPr>
          <w:rFonts w:ascii="Times New Roman" w:hAnsi="Times New Roman" w:cs="Times New Roman"/>
          <w:szCs w:val="24"/>
        </w:rPr>
      </w:pPr>
    </w:p>
    <w:p w:rsidR="001E40F0" w:rsidRPr="00E50F18" w:rsidRDefault="001E40F0" w:rsidP="001E40F0">
      <w:pPr>
        <w:spacing w:after="0" w:line="240" w:lineRule="auto"/>
        <w:jc w:val="center"/>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 xml:space="preserve">1. </w:t>
      </w:r>
      <w:r w:rsidRPr="00E50F18">
        <w:rPr>
          <w:rFonts w:ascii="Times New Roman" w:hAnsi="Times New Roman" w:cs="Times New Roman"/>
          <w:szCs w:val="24"/>
          <w:u w:val="single"/>
        </w:rPr>
        <w:t>DADOS PESSOAIS</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 xml:space="preserve">Nome completo: _____________________________________                 </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Nacionalidade: _______________________________________</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Município onde nasceu: _______________________________</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Data de nascimento: ______ / ______ / ______</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Estado civil: ____________________________</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 xml:space="preserve">2. </w:t>
      </w:r>
      <w:r w:rsidRPr="00E50F18">
        <w:rPr>
          <w:rFonts w:ascii="Times New Roman" w:hAnsi="Times New Roman" w:cs="Times New Roman"/>
          <w:szCs w:val="24"/>
          <w:u w:val="single"/>
        </w:rPr>
        <w:t>DADOS DE IDENTIFICAÇÃO</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Número da carteira de identidade: ____________________</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CPF: __________________</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Título de eleitor: _______________________ Zona: _____ Seção: _____</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Número do certificado de reservista: ________________</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Endereço da residência:_________________________________________________________</w:t>
      </w:r>
      <w:r w:rsidRPr="00E50F18">
        <w:rPr>
          <w:rFonts w:ascii="Times New Roman" w:hAnsi="Times New Roman" w:cs="Times New Roman"/>
          <w:szCs w:val="24"/>
        </w:rPr>
        <w:br/>
      </w: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Telefone residencial e/ou celular: ___________________</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Outro endereço e telefone para contato ou recado: ___________________________________</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 xml:space="preserve">3. </w:t>
      </w:r>
      <w:r w:rsidRPr="00E50F18">
        <w:rPr>
          <w:rFonts w:ascii="Times New Roman" w:hAnsi="Times New Roman" w:cs="Times New Roman"/>
          <w:szCs w:val="24"/>
          <w:u w:val="single"/>
        </w:rPr>
        <w:t>FORMAÇÃO</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Ensino fundamental (1º grau): ano de conclusão: _______</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Ensino médio (2º grau): ano de conclusão: ____________</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Ensino superior (faculdade) – nome do curso e ano de conclusão: ________________________</w:t>
      </w:r>
    </w:p>
    <w:p w:rsidR="001E40F0" w:rsidRPr="00E50F18" w:rsidRDefault="001E40F0" w:rsidP="001E40F0">
      <w:pPr>
        <w:spacing w:after="0" w:line="240" w:lineRule="auto"/>
        <w:rPr>
          <w:rFonts w:ascii="Times New Roman" w:hAnsi="Times New Roman" w:cs="Times New Roman"/>
          <w:szCs w:val="24"/>
        </w:rPr>
      </w:pPr>
    </w:p>
    <w:p w:rsidR="00E96C6B" w:rsidRPr="00E50F18" w:rsidRDefault="00E96C6B" w:rsidP="00E96C6B">
      <w:pPr>
        <w:spacing w:after="0" w:line="240" w:lineRule="auto"/>
        <w:rPr>
          <w:rFonts w:ascii="Times New Roman" w:hAnsi="Times New Roman" w:cs="Times New Roman"/>
          <w:szCs w:val="24"/>
        </w:rPr>
      </w:pPr>
      <w:r w:rsidRPr="00E50F18">
        <w:rPr>
          <w:rFonts w:ascii="Times New Roman" w:hAnsi="Times New Roman" w:cs="Times New Roman"/>
          <w:szCs w:val="24"/>
        </w:rPr>
        <w:t>Ensino superior (faculdade) – nome do curso e ano de conclusão: ________________________</w:t>
      </w:r>
    </w:p>
    <w:p w:rsidR="001E40F0" w:rsidRPr="00E50F18" w:rsidRDefault="001E40F0" w:rsidP="001E40F0">
      <w:pPr>
        <w:spacing w:after="0" w:line="240" w:lineRule="auto"/>
        <w:rPr>
          <w:rFonts w:ascii="Times New Roman" w:hAnsi="Times New Roman" w:cs="Times New Roman"/>
          <w:szCs w:val="24"/>
        </w:rPr>
      </w:pPr>
    </w:p>
    <w:p w:rsidR="00E96C6B" w:rsidRPr="00E96C6B" w:rsidRDefault="00E96C6B" w:rsidP="001E40F0">
      <w:pPr>
        <w:spacing w:after="0" w:line="240" w:lineRule="auto"/>
        <w:rPr>
          <w:rFonts w:ascii="Times New Roman" w:hAnsi="Times New Roman" w:cs="Times New Roman"/>
          <w:sz w:val="28"/>
          <w:szCs w:val="28"/>
        </w:rPr>
      </w:pPr>
      <w:r w:rsidRPr="00E96C6B">
        <w:rPr>
          <w:rFonts w:ascii="Times New Roman" w:hAnsi="Times New Roman" w:cs="Times New Roman"/>
        </w:rPr>
        <w:t>Cursos de Especialização</w:t>
      </w:r>
      <w:r w:rsidRPr="00E96C6B">
        <w:rPr>
          <w:rFonts w:ascii="Times New Roman" w:hAnsi="Times New Roman" w:cs="Times New Roman"/>
          <w:sz w:val="28"/>
          <w:szCs w:val="28"/>
        </w:rPr>
        <w:t>:__________________________________________________</w:t>
      </w:r>
    </w:p>
    <w:p w:rsidR="001E40F0" w:rsidRPr="00E96C6B" w:rsidRDefault="00E96C6B" w:rsidP="001E40F0">
      <w:pPr>
        <w:spacing w:after="0" w:line="240" w:lineRule="auto"/>
        <w:rPr>
          <w:rFonts w:ascii="Times New Roman" w:hAnsi="Times New Roman" w:cs="Times New Roman"/>
          <w:sz w:val="28"/>
          <w:szCs w:val="28"/>
        </w:rPr>
      </w:pPr>
      <w:r w:rsidRPr="00E96C6B">
        <w:rPr>
          <w:rFonts w:ascii="Times New Roman" w:hAnsi="Times New Roman" w:cs="Times New Roman"/>
          <w:sz w:val="28"/>
          <w:szCs w:val="28"/>
        </w:rPr>
        <w:t>______________________________________________________________________________________________________________________</w:t>
      </w:r>
      <w:r w:rsidR="00FE6C21">
        <w:rPr>
          <w:rFonts w:ascii="Times New Roman" w:hAnsi="Times New Roman" w:cs="Times New Roman"/>
          <w:sz w:val="28"/>
          <w:szCs w:val="28"/>
        </w:rPr>
        <w:t>______________________</w:t>
      </w:r>
    </w:p>
    <w:p w:rsidR="001E40F0" w:rsidRDefault="001E40F0" w:rsidP="001E40F0">
      <w:pPr>
        <w:spacing w:after="0" w:line="240" w:lineRule="auto"/>
        <w:rPr>
          <w:rFonts w:ascii="Times New Roman" w:hAnsi="Times New Roman" w:cs="Times New Roman"/>
          <w:szCs w:val="24"/>
        </w:rPr>
      </w:pPr>
    </w:p>
    <w:p w:rsidR="001E40F0" w:rsidRDefault="001E40F0" w:rsidP="001E40F0">
      <w:pPr>
        <w:spacing w:after="0" w:line="240" w:lineRule="auto"/>
        <w:rPr>
          <w:rFonts w:ascii="Times New Roman" w:hAnsi="Times New Roman" w:cs="Times New Roman"/>
          <w:szCs w:val="24"/>
        </w:rPr>
      </w:pPr>
    </w:p>
    <w:p w:rsidR="001E40F0"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 xml:space="preserve">4. </w:t>
      </w:r>
      <w:r w:rsidRPr="00E50F18">
        <w:rPr>
          <w:rFonts w:ascii="Times New Roman" w:hAnsi="Times New Roman" w:cs="Times New Roman"/>
          <w:szCs w:val="24"/>
          <w:u w:val="single"/>
        </w:rPr>
        <w:t>QUALIFICAÇÃO PROFISSIONAL</w:t>
      </w:r>
      <w:r w:rsidRPr="00E50F18">
        <w:rPr>
          <w:rFonts w:ascii="Times New Roman" w:hAnsi="Times New Roman" w:cs="Times New Roman"/>
          <w:szCs w:val="24"/>
        </w:rPr>
        <w:t>:</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360" w:lineRule="auto"/>
        <w:rPr>
          <w:rFonts w:ascii="Times New Roman" w:hAnsi="Times New Roman" w:cs="Times New Roman"/>
          <w:szCs w:val="24"/>
        </w:rPr>
      </w:pPr>
      <w:r w:rsidRPr="00E50F18">
        <w:rPr>
          <w:rFonts w:ascii="Times New Roman" w:hAnsi="Times New Roman" w:cs="Times New Roman"/>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E40F0" w:rsidRDefault="001E40F0" w:rsidP="001E40F0">
      <w:pPr>
        <w:spacing w:after="0" w:line="240" w:lineRule="auto"/>
        <w:rPr>
          <w:rFonts w:ascii="Times New Roman" w:hAnsi="Times New Roman" w:cs="Times New Roman"/>
          <w:szCs w:val="24"/>
        </w:rPr>
      </w:pPr>
    </w:p>
    <w:p w:rsidR="00FE6C21" w:rsidRPr="00E50F18" w:rsidRDefault="00FE6C21"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 xml:space="preserve">5. </w:t>
      </w:r>
      <w:r w:rsidRPr="00E50F18">
        <w:rPr>
          <w:rFonts w:ascii="Times New Roman" w:hAnsi="Times New Roman" w:cs="Times New Roman"/>
          <w:szCs w:val="24"/>
          <w:u w:val="single"/>
        </w:rPr>
        <w:t>EXPERIÊNCIAS PROFISSIONAIS ANTERIORES</w:t>
      </w:r>
      <w:r w:rsidRPr="00E50F18">
        <w:rPr>
          <w:rFonts w:ascii="Times New Roman" w:hAnsi="Times New Roman" w:cs="Times New Roman"/>
          <w:szCs w:val="24"/>
        </w:rPr>
        <w:t>:</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360" w:lineRule="auto"/>
        <w:rPr>
          <w:rFonts w:ascii="Times New Roman" w:hAnsi="Times New Roman" w:cs="Times New Roman"/>
          <w:szCs w:val="24"/>
        </w:rPr>
      </w:pPr>
      <w:r w:rsidRPr="00E50F18">
        <w:rPr>
          <w:rFonts w:ascii="Times New Roman" w:hAnsi="Times New Roman" w:cs="Times New Roman"/>
          <w:szCs w:val="24"/>
        </w:rPr>
        <w:t>Empresa:________________________________________</w:t>
      </w:r>
    </w:p>
    <w:p w:rsidR="001E40F0" w:rsidRPr="00E50F18" w:rsidRDefault="001E40F0" w:rsidP="001E40F0">
      <w:pPr>
        <w:spacing w:after="0" w:line="360" w:lineRule="auto"/>
        <w:rPr>
          <w:rFonts w:ascii="Times New Roman" w:hAnsi="Times New Roman" w:cs="Times New Roman"/>
          <w:szCs w:val="24"/>
        </w:rPr>
      </w:pPr>
      <w:r w:rsidRPr="00E50F18">
        <w:rPr>
          <w:rFonts w:ascii="Times New Roman" w:hAnsi="Times New Roman" w:cs="Times New Roman"/>
          <w:szCs w:val="24"/>
        </w:rPr>
        <w:t>Cargo:__________________________________________</w:t>
      </w:r>
    </w:p>
    <w:p w:rsidR="001E40F0" w:rsidRPr="00E50F18" w:rsidRDefault="001E40F0" w:rsidP="001E40F0">
      <w:pPr>
        <w:spacing w:after="0" w:line="360" w:lineRule="auto"/>
        <w:rPr>
          <w:rFonts w:ascii="Times New Roman" w:hAnsi="Times New Roman" w:cs="Times New Roman"/>
          <w:szCs w:val="24"/>
        </w:rPr>
      </w:pPr>
      <w:r w:rsidRPr="00E50F18">
        <w:rPr>
          <w:rFonts w:ascii="Times New Roman" w:hAnsi="Times New Roman" w:cs="Times New Roman"/>
          <w:szCs w:val="24"/>
        </w:rPr>
        <w:t>Período:_________________________________________</w:t>
      </w:r>
    </w:p>
    <w:p w:rsidR="001E40F0" w:rsidRPr="00E50F18" w:rsidRDefault="001E40F0" w:rsidP="001E40F0">
      <w:pPr>
        <w:spacing w:after="0" w:line="360" w:lineRule="auto"/>
        <w:rPr>
          <w:rFonts w:ascii="Times New Roman" w:hAnsi="Times New Roman" w:cs="Times New Roman"/>
          <w:szCs w:val="24"/>
        </w:rPr>
      </w:pPr>
    </w:p>
    <w:p w:rsidR="001E40F0" w:rsidRPr="00E50F18" w:rsidRDefault="001E40F0" w:rsidP="001E40F0">
      <w:pPr>
        <w:spacing w:after="0" w:line="360" w:lineRule="auto"/>
        <w:rPr>
          <w:rFonts w:ascii="Times New Roman" w:hAnsi="Times New Roman" w:cs="Times New Roman"/>
          <w:szCs w:val="24"/>
        </w:rPr>
      </w:pPr>
      <w:r w:rsidRPr="00E50F18">
        <w:rPr>
          <w:rFonts w:ascii="Times New Roman" w:hAnsi="Times New Roman" w:cs="Times New Roman"/>
          <w:szCs w:val="24"/>
        </w:rPr>
        <w:t>Empresa:________________________________________</w:t>
      </w:r>
    </w:p>
    <w:p w:rsidR="001E40F0" w:rsidRPr="00E50F18" w:rsidRDefault="001E40F0" w:rsidP="001E40F0">
      <w:pPr>
        <w:spacing w:after="0" w:line="360" w:lineRule="auto"/>
        <w:rPr>
          <w:rFonts w:ascii="Times New Roman" w:hAnsi="Times New Roman" w:cs="Times New Roman"/>
          <w:szCs w:val="24"/>
        </w:rPr>
      </w:pPr>
      <w:r w:rsidRPr="00E50F18">
        <w:rPr>
          <w:rFonts w:ascii="Times New Roman" w:hAnsi="Times New Roman" w:cs="Times New Roman"/>
          <w:szCs w:val="24"/>
        </w:rPr>
        <w:t>Cargo:__________________________________________</w:t>
      </w:r>
    </w:p>
    <w:p w:rsidR="001E40F0" w:rsidRPr="00E50F18" w:rsidRDefault="001E40F0" w:rsidP="001E40F0">
      <w:pPr>
        <w:spacing w:after="0" w:line="360" w:lineRule="auto"/>
        <w:rPr>
          <w:rFonts w:ascii="Times New Roman" w:hAnsi="Times New Roman" w:cs="Times New Roman"/>
          <w:szCs w:val="24"/>
        </w:rPr>
      </w:pPr>
      <w:r w:rsidRPr="00E50F18">
        <w:rPr>
          <w:rFonts w:ascii="Times New Roman" w:hAnsi="Times New Roman" w:cs="Times New Roman"/>
          <w:szCs w:val="24"/>
        </w:rPr>
        <w:t>Período:_________________________________________</w:t>
      </w:r>
    </w:p>
    <w:p w:rsidR="001E40F0" w:rsidRPr="00E50F18" w:rsidRDefault="001E40F0" w:rsidP="001E40F0">
      <w:pPr>
        <w:spacing w:after="0" w:line="360" w:lineRule="auto"/>
        <w:rPr>
          <w:rFonts w:ascii="Times New Roman" w:hAnsi="Times New Roman" w:cs="Times New Roman"/>
          <w:szCs w:val="24"/>
        </w:rPr>
      </w:pPr>
    </w:p>
    <w:p w:rsidR="001E40F0" w:rsidRPr="00E50F18" w:rsidRDefault="001E40F0" w:rsidP="001E40F0">
      <w:pPr>
        <w:spacing w:after="0" w:line="360" w:lineRule="auto"/>
        <w:rPr>
          <w:rFonts w:ascii="Times New Roman" w:hAnsi="Times New Roman" w:cs="Times New Roman"/>
          <w:szCs w:val="24"/>
        </w:rPr>
      </w:pPr>
      <w:r w:rsidRPr="00E50F18">
        <w:rPr>
          <w:rFonts w:ascii="Times New Roman" w:hAnsi="Times New Roman" w:cs="Times New Roman"/>
          <w:szCs w:val="24"/>
        </w:rPr>
        <w:t>Empresa:________________________________________</w:t>
      </w:r>
    </w:p>
    <w:p w:rsidR="001E40F0" w:rsidRPr="00E50F18" w:rsidRDefault="001E40F0" w:rsidP="001E40F0">
      <w:pPr>
        <w:spacing w:after="0" w:line="360" w:lineRule="auto"/>
        <w:rPr>
          <w:rFonts w:ascii="Times New Roman" w:hAnsi="Times New Roman" w:cs="Times New Roman"/>
          <w:szCs w:val="24"/>
        </w:rPr>
      </w:pPr>
      <w:r w:rsidRPr="00E50F18">
        <w:rPr>
          <w:rFonts w:ascii="Times New Roman" w:hAnsi="Times New Roman" w:cs="Times New Roman"/>
          <w:szCs w:val="24"/>
        </w:rPr>
        <w:t>Cargo:__________________________________________</w:t>
      </w:r>
    </w:p>
    <w:p w:rsidR="001E40F0" w:rsidRPr="00E50F18" w:rsidRDefault="001E40F0" w:rsidP="001E40F0">
      <w:pPr>
        <w:spacing w:after="0" w:line="360" w:lineRule="auto"/>
        <w:rPr>
          <w:rFonts w:ascii="Times New Roman" w:hAnsi="Times New Roman" w:cs="Times New Roman"/>
          <w:szCs w:val="24"/>
        </w:rPr>
      </w:pPr>
      <w:r w:rsidRPr="00E50F18">
        <w:rPr>
          <w:rFonts w:ascii="Times New Roman" w:hAnsi="Times New Roman" w:cs="Times New Roman"/>
          <w:szCs w:val="24"/>
        </w:rPr>
        <w:t>Período:_________________________________________</w:t>
      </w:r>
    </w:p>
    <w:p w:rsidR="001E40F0" w:rsidRPr="00E50F18" w:rsidRDefault="001E40F0" w:rsidP="001E40F0">
      <w:pPr>
        <w:spacing w:after="0" w:line="360" w:lineRule="auto"/>
        <w:rPr>
          <w:rFonts w:ascii="Times New Roman" w:hAnsi="Times New Roman" w:cs="Times New Roman"/>
          <w:szCs w:val="24"/>
        </w:rPr>
      </w:pPr>
    </w:p>
    <w:p w:rsidR="001E40F0" w:rsidRPr="00E50F18" w:rsidRDefault="001E40F0" w:rsidP="001E40F0">
      <w:pPr>
        <w:spacing w:after="0" w:line="360" w:lineRule="auto"/>
        <w:rPr>
          <w:rFonts w:ascii="Times New Roman" w:hAnsi="Times New Roman" w:cs="Times New Roman"/>
          <w:szCs w:val="24"/>
        </w:rPr>
      </w:pPr>
      <w:r w:rsidRPr="00E50F18">
        <w:rPr>
          <w:rFonts w:ascii="Times New Roman" w:hAnsi="Times New Roman" w:cs="Times New Roman"/>
          <w:szCs w:val="24"/>
        </w:rPr>
        <w:t>Empresa:________________________________________</w:t>
      </w:r>
    </w:p>
    <w:p w:rsidR="001E40F0" w:rsidRPr="00E50F18" w:rsidRDefault="001E40F0" w:rsidP="001E40F0">
      <w:pPr>
        <w:spacing w:after="0" w:line="360" w:lineRule="auto"/>
        <w:rPr>
          <w:rFonts w:ascii="Times New Roman" w:hAnsi="Times New Roman" w:cs="Times New Roman"/>
          <w:szCs w:val="24"/>
        </w:rPr>
      </w:pPr>
      <w:r w:rsidRPr="00E50F18">
        <w:rPr>
          <w:rFonts w:ascii="Times New Roman" w:hAnsi="Times New Roman" w:cs="Times New Roman"/>
          <w:szCs w:val="24"/>
        </w:rPr>
        <w:t>Cargo:__________________________________________</w:t>
      </w:r>
    </w:p>
    <w:p w:rsidR="001E40F0" w:rsidRPr="00E50F18" w:rsidRDefault="001E40F0" w:rsidP="001E40F0">
      <w:pPr>
        <w:spacing w:after="0" w:line="360" w:lineRule="auto"/>
        <w:rPr>
          <w:rFonts w:ascii="Times New Roman" w:hAnsi="Times New Roman" w:cs="Times New Roman"/>
          <w:szCs w:val="24"/>
        </w:rPr>
      </w:pPr>
      <w:r w:rsidRPr="00E50F18">
        <w:rPr>
          <w:rFonts w:ascii="Times New Roman" w:hAnsi="Times New Roman" w:cs="Times New Roman"/>
          <w:szCs w:val="24"/>
        </w:rPr>
        <w:t>Período:_________________________________________</w:t>
      </w:r>
    </w:p>
    <w:p w:rsidR="001E40F0" w:rsidRDefault="001E40F0" w:rsidP="001E40F0">
      <w:pPr>
        <w:spacing w:after="0" w:line="240" w:lineRule="auto"/>
        <w:rPr>
          <w:rFonts w:ascii="Times New Roman" w:hAnsi="Times New Roman" w:cs="Times New Roman"/>
          <w:szCs w:val="24"/>
        </w:rPr>
      </w:pPr>
    </w:p>
    <w:p w:rsidR="00FE6C21" w:rsidRDefault="00FE6C21" w:rsidP="001E40F0">
      <w:pPr>
        <w:spacing w:after="0" w:line="240" w:lineRule="auto"/>
        <w:rPr>
          <w:rFonts w:ascii="Times New Roman" w:hAnsi="Times New Roman" w:cs="Times New Roman"/>
          <w:szCs w:val="24"/>
        </w:rPr>
      </w:pPr>
    </w:p>
    <w:p w:rsidR="00FE6C21" w:rsidRDefault="00FE6C21" w:rsidP="001E40F0">
      <w:pPr>
        <w:spacing w:after="0" w:line="240" w:lineRule="auto"/>
        <w:rPr>
          <w:rFonts w:ascii="Times New Roman" w:hAnsi="Times New Roman" w:cs="Times New Roman"/>
          <w:szCs w:val="24"/>
        </w:rPr>
      </w:pPr>
    </w:p>
    <w:p w:rsidR="00FE6C21" w:rsidRPr="00E50F18" w:rsidRDefault="00FE6C21" w:rsidP="001E40F0">
      <w:pPr>
        <w:spacing w:after="0" w:line="240" w:lineRule="auto"/>
        <w:rPr>
          <w:rFonts w:ascii="Times New Roman" w:hAnsi="Times New Roman" w:cs="Times New Roman"/>
          <w:szCs w:val="24"/>
        </w:rPr>
      </w:pPr>
    </w:p>
    <w:p w:rsidR="00FE6C21" w:rsidRDefault="00FE6C21"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u w:val="single"/>
        </w:rPr>
      </w:pPr>
      <w:r w:rsidRPr="00E50F18">
        <w:rPr>
          <w:rFonts w:ascii="Times New Roman" w:hAnsi="Times New Roman" w:cs="Times New Roman"/>
          <w:szCs w:val="24"/>
        </w:rPr>
        <w:t xml:space="preserve">6. </w:t>
      </w:r>
      <w:r w:rsidRPr="00E50F18">
        <w:rPr>
          <w:rFonts w:ascii="Times New Roman" w:hAnsi="Times New Roman" w:cs="Times New Roman"/>
          <w:szCs w:val="24"/>
          <w:u w:val="single"/>
        </w:rPr>
        <w:t>INFORMAÇÕES ADICIONAIS</w:t>
      </w: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360" w:lineRule="auto"/>
        <w:rPr>
          <w:rFonts w:ascii="Times New Roman" w:hAnsi="Times New Roman" w:cs="Times New Roman"/>
          <w:szCs w:val="24"/>
        </w:rPr>
      </w:pPr>
      <w:r w:rsidRPr="00E50F18">
        <w:rPr>
          <w:rFonts w:ascii="Times New Roman" w:hAnsi="Times New Roman" w:cs="Times New Roman"/>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E40F0" w:rsidRPr="00E50F18" w:rsidRDefault="001E40F0" w:rsidP="001E40F0">
      <w:pPr>
        <w:spacing w:after="0" w:line="240" w:lineRule="auto"/>
        <w:jc w:val="center"/>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Frederico Westphal</w:t>
      </w:r>
      <w:r>
        <w:rPr>
          <w:rFonts w:ascii="Times New Roman" w:hAnsi="Times New Roman" w:cs="Times New Roman"/>
          <w:szCs w:val="24"/>
        </w:rPr>
        <w:t xml:space="preserve">en, ______ de setembro de </w:t>
      </w:r>
      <w:r w:rsidRPr="00E50F18">
        <w:rPr>
          <w:rFonts w:ascii="Times New Roman" w:hAnsi="Times New Roman" w:cs="Times New Roman"/>
          <w:szCs w:val="24"/>
        </w:rPr>
        <w:t>201</w:t>
      </w:r>
      <w:r>
        <w:rPr>
          <w:rFonts w:ascii="Times New Roman" w:hAnsi="Times New Roman" w:cs="Times New Roman"/>
          <w:szCs w:val="24"/>
        </w:rPr>
        <w:t>7</w:t>
      </w:r>
      <w:r w:rsidRPr="00E50F18">
        <w:rPr>
          <w:rFonts w:ascii="Times New Roman" w:hAnsi="Times New Roman" w:cs="Times New Roman"/>
          <w:szCs w:val="24"/>
        </w:rPr>
        <w:t>.</w:t>
      </w:r>
    </w:p>
    <w:p w:rsidR="001E40F0" w:rsidRPr="00E50F18" w:rsidRDefault="001E40F0" w:rsidP="001E40F0">
      <w:pPr>
        <w:spacing w:after="0" w:line="240" w:lineRule="auto"/>
        <w:rPr>
          <w:rFonts w:ascii="Times New Roman" w:hAnsi="Times New Roman" w:cs="Times New Roman"/>
          <w:szCs w:val="24"/>
        </w:rPr>
      </w:pPr>
      <w:r w:rsidRPr="00E50F18">
        <w:rPr>
          <w:rFonts w:ascii="Times New Roman" w:hAnsi="Times New Roman" w:cs="Times New Roman"/>
          <w:szCs w:val="24"/>
        </w:rPr>
        <w:t xml:space="preserve"> </w:t>
      </w:r>
    </w:p>
    <w:p w:rsidR="001E40F0" w:rsidRDefault="001E40F0" w:rsidP="001E40F0">
      <w:pPr>
        <w:spacing w:after="0" w:line="240" w:lineRule="auto"/>
        <w:rPr>
          <w:rFonts w:ascii="Times New Roman" w:hAnsi="Times New Roman" w:cs="Times New Roman"/>
          <w:szCs w:val="24"/>
        </w:rPr>
      </w:pPr>
    </w:p>
    <w:p w:rsidR="00FE6C21" w:rsidRPr="00E50F18" w:rsidRDefault="00FE6C21" w:rsidP="001E40F0">
      <w:pPr>
        <w:spacing w:after="0" w:line="240" w:lineRule="auto"/>
        <w:rPr>
          <w:rFonts w:ascii="Times New Roman" w:hAnsi="Times New Roman" w:cs="Times New Roman"/>
          <w:szCs w:val="24"/>
        </w:rPr>
      </w:pPr>
    </w:p>
    <w:p w:rsidR="001E40F0"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rPr>
          <w:rFonts w:ascii="Times New Roman" w:hAnsi="Times New Roman" w:cs="Times New Roman"/>
          <w:szCs w:val="24"/>
        </w:rPr>
      </w:pPr>
    </w:p>
    <w:p w:rsidR="001E40F0" w:rsidRPr="00E50F18" w:rsidRDefault="001E40F0" w:rsidP="001E40F0">
      <w:pPr>
        <w:spacing w:after="0" w:line="240" w:lineRule="auto"/>
        <w:jc w:val="center"/>
        <w:rPr>
          <w:rFonts w:ascii="Times New Roman" w:hAnsi="Times New Roman" w:cs="Times New Roman"/>
          <w:szCs w:val="24"/>
        </w:rPr>
      </w:pPr>
      <w:r w:rsidRPr="00E50F18">
        <w:rPr>
          <w:rFonts w:ascii="Times New Roman" w:hAnsi="Times New Roman" w:cs="Times New Roman"/>
          <w:szCs w:val="24"/>
        </w:rPr>
        <w:t>_____________________________</w:t>
      </w:r>
    </w:p>
    <w:p w:rsidR="001E40F0" w:rsidRPr="00E50F18" w:rsidRDefault="001E40F0" w:rsidP="001E40F0">
      <w:pPr>
        <w:spacing w:after="0" w:line="240" w:lineRule="auto"/>
        <w:jc w:val="center"/>
        <w:rPr>
          <w:rFonts w:ascii="Times New Roman" w:hAnsi="Times New Roman" w:cs="Times New Roman"/>
          <w:szCs w:val="24"/>
        </w:rPr>
      </w:pPr>
      <w:r w:rsidRPr="00E50F18">
        <w:rPr>
          <w:rFonts w:ascii="Times New Roman" w:hAnsi="Times New Roman" w:cs="Times New Roman"/>
          <w:szCs w:val="24"/>
        </w:rPr>
        <w:t>Assinatura do(a) candidato(a)</w:t>
      </w:r>
    </w:p>
    <w:p w:rsidR="001E40F0" w:rsidRPr="00E50F18" w:rsidRDefault="001E40F0" w:rsidP="001E40F0">
      <w:pPr>
        <w:spacing w:after="0" w:line="240" w:lineRule="auto"/>
        <w:rPr>
          <w:rFonts w:ascii="Times New Roman" w:hAnsi="Times New Roman" w:cs="Times New Roman"/>
          <w:szCs w:val="24"/>
        </w:rPr>
      </w:pPr>
    </w:p>
    <w:p w:rsidR="001E40F0" w:rsidRDefault="001E40F0" w:rsidP="001E40F0">
      <w:pPr>
        <w:jc w:val="center"/>
        <w:rPr>
          <w:rFonts w:ascii="Times New Roman" w:hAnsi="Times New Roman" w:cs="Times New Roman"/>
          <w:b/>
          <w:sz w:val="24"/>
          <w:szCs w:val="24"/>
        </w:rPr>
      </w:pPr>
    </w:p>
    <w:sectPr w:rsidR="001E40F0" w:rsidSect="00E96C6B">
      <w:pgSz w:w="11906" w:h="16838"/>
      <w:pgMar w:top="2268" w:right="794" w:bottom="1871" w:left="130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50630E"/>
    <w:rsid w:val="00055956"/>
    <w:rsid w:val="00160FC5"/>
    <w:rsid w:val="001E40F0"/>
    <w:rsid w:val="00257EBC"/>
    <w:rsid w:val="004644A5"/>
    <w:rsid w:val="004820E8"/>
    <w:rsid w:val="0050630E"/>
    <w:rsid w:val="00601D35"/>
    <w:rsid w:val="00640C5F"/>
    <w:rsid w:val="00707005"/>
    <w:rsid w:val="00727282"/>
    <w:rsid w:val="008A5520"/>
    <w:rsid w:val="00AA0875"/>
    <w:rsid w:val="00B2018D"/>
    <w:rsid w:val="00B513B7"/>
    <w:rsid w:val="00BD5729"/>
    <w:rsid w:val="00C522C6"/>
    <w:rsid w:val="00D1559D"/>
    <w:rsid w:val="00D17075"/>
    <w:rsid w:val="00D33713"/>
    <w:rsid w:val="00D75998"/>
    <w:rsid w:val="00E96C6B"/>
    <w:rsid w:val="00F964B7"/>
    <w:rsid w:val="00FE6C2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D35"/>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5063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unhideWhenUsed/>
    <w:rsid w:val="00D17075"/>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040276938">
      <w:bodyDiv w:val="1"/>
      <w:marLeft w:val="0"/>
      <w:marRight w:val="0"/>
      <w:marTop w:val="0"/>
      <w:marBottom w:val="0"/>
      <w:divBdr>
        <w:top w:val="none" w:sz="0" w:space="0" w:color="auto"/>
        <w:left w:val="none" w:sz="0" w:space="0" w:color="auto"/>
        <w:bottom w:val="none" w:sz="0" w:space="0" w:color="auto"/>
        <w:right w:val="none" w:sz="0" w:space="0" w:color="auto"/>
      </w:divBdr>
      <w:divsChild>
        <w:div w:id="441536107">
          <w:marLeft w:val="0"/>
          <w:marRight w:val="0"/>
          <w:marTop w:val="0"/>
          <w:marBottom w:val="0"/>
          <w:divBdr>
            <w:top w:val="none" w:sz="0" w:space="0" w:color="auto"/>
            <w:left w:val="none" w:sz="0" w:space="0" w:color="auto"/>
            <w:bottom w:val="none" w:sz="0" w:space="0" w:color="auto"/>
            <w:right w:val="none" w:sz="0" w:space="0" w:color="auto"/>
          </w:divBdr>
        </w:div>
        <w:div w:id="1938248360">
          <w:marLeft w:val="0"/>
          <w:marRight w:val="0"/>
          <w:marTop w:val="0"/>
          <w:marBottom w:val="0"/>
          <w:divBdr>
            <w:top w:val="none" w:sz="0" w:space="0" w:color="auto"/>
            <w:left w:val="none" w:sz="0" w:space="0" w:color="auto"/>
            <w:bottom w:val="none" w:sz="0" w:space="0" w:color="auto"/>
            <w:right w:val="none" w:sz="0" w:space="0" w:color="auto"/>
          </w:divBdr>
        </w:div>
        <w:div w:id="645937160">
          <w:marLeft w:val="0"/>
          <w:marRight w:val="0"/>
          <w:marTop w:val="0"/>
          <w:marBottom w:val="0"/>
          <w:divBdr>
            <w:top w:val="none" w:sz="0" w:space="0" w:color="auto"/>
            <w:left w:val="none" w:sz="0" w:space="0" w:color="auto"/>
            <w:bottom w:val="none" w:sz="0" w:space="0" w:color="auto"/>
            <w:right w:val="none" w:sz="0" w:space="0" w:color="auto"/>
          </w:divBdr>
        </w:div>
        <w:div w:id="555773784">
          <w:marLeft w:val="0"/>
          <w:marRight w:val="0"/>
          <w:marTop w:val="0"/>
          <w:marBottom w:val="0"/>
          <w:divBdr>
            <w:top w:val="none" w:sz="0" w:space="0" w:color="auto"/>
            <w:left w:val="none" w:sz="0" w:space="0" w:color="auto"/>
            <w:bottom w:val="none" w:sz="0" w:space="0" w:color="auto"/>
            <w:right w:val="none" w:sz="0" w:space="0" w:color="auto"/>
          </w:divBdr>
        </w:div>
        <w:div w:id="757218491">
          <w:marLeft w:val="0"/>
          <w:marRight w:val="0"/>
          <w:marTop w:val="0"/>
          <w:marBottom w:val="0"/>
          <w:divBdr>
            <w:top w:val="none" w:sz="0" w:space="0" w:color="auto"/>
            <w:left w:val="none" w:sz="0" w:space="0" w:color="auto"/>
            <w:bottom w:val="none" w:sz="0" w:space="0" w:color="auto"/>
            <w:right w:val="none" w:sz="0" w:space="0" w:color="auto"/>
          </w:divBdr>
        </w:div>
        <w:div w:id="1547176991">
          <w:marLeft w:val="0"/>
          <w:marRight w:val="0"/>
          <w:marTop w:val="0"/>
          <w:marBottom w:val="0"/>
          <w:divBdr>
            <w:top w:val="none" w:sz="0" w:space="0" w:color="auto"/>
            <w:left w:val="none" w:sz="0" w:space="0" w:color="auto"/>
            <w:bottom w:val="none" w:sz="0" w:space="0" w:color="auto"/>
            <w:right w:val="none" w:sz="0" w:space="0" w:color="auto"/>
          </w:divBdr>
        </w:div>
        <w:div w:id="2131631056">
          <w:marLeft w:val="0"/>
          <w:marRight w:val="0"/>
          <w:marTop w:val="0"/>
          <w:marBottom w:val="0"/>
          <w:divBdr>
            <w:top w:val="none" w:sz="0" w:space="0" w:color="auto"/>
            <w:left w:val="none" w:sz="0" w:space="0" w:color="auto"/>
            <w:bottom w:val="none" w:sz="0" w:space="0" w:color="auto"/>
            <w:right w:val="none" w:sz="0" w:space="0" w:color="auto"/>
          </w:divBdr>
        </w:div>
        <w:div w:id="428892075">
          <w:marLeft w:val="0"/>
          <w:marRight w:val="0"/>
          <w:marTop w:val="0"/>
          <w:marBottom w:val="0"/>
          <w:divBdr>
            <w:top w:val="none" w:sz="0" w:space="0" w:color="auto"/>
            <w:left w:val="none" w:sz="0" w:space="0" w:color="auto"/>
            <w:bottom w:val="none" w:sz="0" w:space="0" w:color="auto"/>
            <w:right w:val="none" w:sz="0" w:space="0" w:color="auto"/>
          </w:divBdr>
        </w:div>
        <w:div w:id="980696356">
          <w:marLeft w:val="0"/>
          <w:marRight w:val="0"/>
          <w:marTop w:val="0"/>
          <w:marBottom w:val="0"/>
          <w:divBdr>
            <w:top w:val="none" w:sz="0" w:space="0" w:color="auto"/>
            <w:left w:val="none" w:sz="0" w:space="0" w:color="auto"/>
            <w:bottom w:val="none" w:sz="0" w:space="0" w:color="auto"/>
            <w:right w:val="none" w:sz="0" w:space="0" w:color="auto"/>
          </w:divBdr>
        </w:div>
        <w:div w:id="653412336">
          <w:marLeft w:val="0"/>
          <w:marRight w:val="0"/>
          <w:marTop w:val="0"/>
          <w:marBottom w:val="0"/>
          <w:divBdr>
            <w:top w:val="none" w:sz="0" w:space="0" w:color="auto"/>
            <w:left w:val="none" w:sz="0" w:space="0" w:color="auto"/>
            <w:bottom w:val="none" w:sz="0" w:space="0" w:color="auto"/>
            <w:right w:val="none" w:sz="0" w:space="0" w:color="auto"/>
          </w:divBdr>
        </w:div>
        <w:div w:id="1712723289">
          <w:marLeft w:val="0"/>
          <w:marRight w:val="0"/>
          <w:marTop w:val="0"/>
          <w:marBottom w:val="0"/>
          <w:divBdr>
            <w:top w:val="none" w:sz="0" w:space="0" w:color="auto"/>
            <w:left w:val="none" w:sz="0" w:space="0" w:color="auto"/>
            <w:bottom w:val="none" w:sz="0" w:space="0" w:color="auto"/>
            <w:right w:val="none" w:sz="0" w:space="0" w:color="auto"/>
          </w:divBdr>
        </w:div>
        <w:div w:id="5987705">
          <w:marLeft w:val="0"/>
          <w:marRight w:val="0"/>
          <w:marTop w:val="0"/>
          <w:marBottom w:val="0"/>
          <w:divBdr>
            <w:top w:val="none" w:sz="0" w:space="0" w:color="auto"/>
            <w:left w:val="none" w:sz="0" w:space="0" w:color="auto"/>
            <w:bottom w:val="none" w:sz="0" w:space="0" w:color="auto"/>
            <w:right w:val="none" w:sz="0" w:space="0" w:color="auto"/>
          </w:divBdr>
        </w:div>
        <w:div w:id="210308923">
          <w:marLeft w:val="0"/>
          <w:marRight w:val="0"/>
          <w:marTop w:val="0"/>
          <w:marBottom w:val="0"/>
          <w:divBdr>
            <w:top w:val="none" w:sz="0" w:space="0" w:color="auto"/>
            <w:left w:val="none" w:sz="0" w:space="0" w:color="auto"/>
            <w:bottom w:val="none" w:sz="0" w:space="0" w:color="auto"/>
            <w:right w:val="none" w:sz="0" w:space="0" w:color="auto"/>
          </w:divBdr>
        </w:div>
        <w:div w:id="1729960049">
          <w:marLeft w:val="0"/>
          <w:marRight w:val="0"/>
          <w:marTop w:val="0"/>
          <w:marBottom w:val="0"/>
          <w:divBdr>
            <w:top w:val="none" w:sz="0" w:space="0" w:color="auto"/>
            <w:left w:val="none" w:sz="0" w:space="0" w:color="auto"/>
            <w:bottom w:val="none" w:sz="0" w:space="0" w:color="auto"/>
            <w:right w:val="none" w:sz="0" w:space="0" w:color="auto"/>
          </w:divBdr>
        </w:div>
        <w:div w:id="639115198">
          <w:marLeft w:val="0"/>
          <w:marRight w:val="0"/>
          <w:marTop w:val="0"/>
          <w:marBottom w:val="0"/>
          <w:divBdr>
            <w:top w:val="none" w:sz="0" w:space="0" w:color="auto"/>
            <w:left w:val="none" w:sz="0" w:space="0" w:color="auto"/>
            <w:bottom w:val="none" w:sz="0" w:space="0" w:color="auto"/>
            <w:right w:val="none" w:sz="0" w:space="0" w:color="auto"/>
          </w:divBdr>
        </w:div>
        <w:div w:id="1075207948">
          <w:marLeft w:val="0"/>
          <w:marRight w:val="0"/>
          <w:marTop w:val="0"/>
          <w:marBottom w:val="0"/>
          <w:divBdr>
            <w:top w:val="none" w:sz="0" w:space="0" w:color="auto"/>
            <w:left w:val="none" w:sz="0" w:space="0" w:color="auto"/>
            <w:bottom w:val="none" w:sz="0" w:space="0" w:color="auto"/>
            <w:right w:val="none" w:sz="0" w:space="0" w:color="auto"/>
          </w:divBdr>
        </w:div>
        <w:div w:id="1833906584">
          <w:marLeft w:val="0"/>
          <w:marRight w:val="0"/>
          <w:marTop w:val="0"/>
          <w:marBottom w:val="0"/>
          <w:divBdr>
            <w:top w:val="none" w:sz="0" w:space="0" w:color="auto"/>
            <w:left w:val="none" w:sz="0" w:space="0" w:color="auto"/>
            <w:bottom w:val="none" w:sz="0" w:space="0" w:color="auto"/>
            <w:right w:val="none" w:sz="0" w:space="0" w:color="auto"/>
          </w:divBdr>
        </w:div>
        <w:div w:id="424083738">
          <w:marLeft w:val="0"/>
          <w:marRight w:val="0"/>
          <w:marTop w:val="0"/>
          <w:marBottom w:val="0"/>
          <w:divBdr>
            <w:top w:val="none" w:sz="0" w:space="0" w:color="auto"/>
            <w:left w:val="none" w:sz="0" w:space="0" w:color="auto"/>
            <w:bottom w:val="none" w:sz="0" w:space="0" w:color="auto"/>
            <w:right w:val="none" w:sz="0" w:space="0" w:color="auto"/>
          </w:divBdr>
        </w:div>
        <w:div w:id="1523739340">
          <w:marLeft w:val="0"/>
          <w:marRight w:val="0"/>
          <w:marTop w:val="0"/>
          <w:marBottom w:val="0"/>
          <w:divBdr>
            <w:top w:val="none" w:sz="0" w:space="0" w:color="auto"/>
            <w:left w:val="none" w:sz="0" w:space="0" w:color="auto"/>
            <w:bottom w:val="none" w:sz="0" w:space="0" w:color="auto"/>
            <w:right w:val="none" w:sz="0" w:space="0" w:color="auto"/>
          </w:divBdr>
        </w:div>
        <w:div w:id="781219885">
          <w:marLeft w:val="0"/>
          <w:marRight w:val="0"/>
          <w:marTop w:val="0"/>
          <w:marBottom w:val="0"/>
          <w:divBdr>
            <w:top w:val="none" w:sz="0" w:space="0" w:color="auto"/>
            <w:left w:val="none" w:sz="0" w:space="0" w:color="auto"/>
            <w:bottom w:val="none" w:sz="0" w:space="0" w:color="auto"/>
            <w:right w:val="none" w:sz="0" w:space="0" w:color="auto"/>
          </w:divBdr>
        </w:div>
        <w:div w:id="2043241100">
          <w:marLeft w:val="0"/>
          <w:marRight w:val="0"/>
          <w:marTop w:val="0"/>
          <w:marBottom w:val="0"/>
          <w:divBdr>
            <w:top w:val="none" w:sz="0" w:space="0" w:color="auto"/>
            <w:left w:val="none" w:sz="0" w:space="0" w:color="auto"/>
            <w:bottom w:val="none" w:sz="0" w:space="0" w:color="auto"/>
            <w:right w:val="none" w:sz="0" w:space="0" w:color="auto"/>
          </w:divBdr>
        </w:div>
        <w:div w:id="1260989895">
          <w:marLeft w:val="0"/>
          <w:marRight w:val="0"/>
          <w:marTop w:val="0"/>
          <w:marBottom w:val="0"/>
          <w:divBdr>
            <w:top w:val="none" w:sz="0" w:space="0" w:color="auto"/>
            <w:left w:val="none" w:sz="0" w:space="0" w:color="auto"/>
            <w:bottom w:val="none" w:sz="0" w:space="0" w:color="auto"/>
            <w:right w:val="none" w:sz="0" w:space="0" w:color="auto"/>
          </w:divBdr>
        </w:div>
        <w:div w:id="834298563">
          <w:marLeft w:val="0"/>
          <w:marRight w:val="0"/>
          <w:marTop w:val="0"/>
          <w:marBottom w:val="0"/>
          <w:divBdr>
            <w:top w:val="none" w:sz="0" w:space="0" w:color="auto"/>
            <w:left w:val="none" w:sz="0" w:space="0" w:color="auto"/>
            <w:bottom w:val="none" w:sz="0" w:space="0" w:color="auto"/>
            <w:right w:val="none" w:sz="0" w:space="0" w:color="auto"/>
          </w:divBdr>
        </w:div>
        <w:div w:id="2130006468">
          <w:marLeft w:val="0"/>
          <w:marRight w:val="0"/>
          <w:marTop w:val="0"/>
          <w:marBottom w:val="0"/>
          <w:divBdr>
            <w:top w:val="none" w:sz="0" w:space="0" w:color="auto"/>
            <w:left w:val="none" w:sz="0" w:space="0" w:color="auto"/>
            <w:bottom w:val="none" w:sz="0" w:space="0" w:color="auto"/>
            <w:right w:val="none" w:sz="0" w:space="0" w:color="auto"/>
          </w:divBdr>
        </w:div>
        <w:div w:id="1824196764">
          <w:marLeft w:val="0"/>
          <w:marRight w:val="0"/>
          <w:marTop w:val="0"/>
          <w:marBottom w:val="0"/>
          <w:divBdr>
            <w:top w:val="none" w:sz="0" w:space="0" w:color="auto"/>
            <w:left w:val="none" w:sz="0" w:space="0" w:color="auto"/>
            <w:bottom w:val="none" w:sz="0" w:space="0" w:color="auto"/>
            <w:right w:val="none" w:sz="0" w:space="0" w:color="auto"/>
          </w:divBdr>
        </w:div>
        <w:div w:id="1225603585">
          <w:marLeft w:val="0"/>
          <w:marRight w:val="0"/>
          <w:marTop w:val="0"/>
          <w:marBottom w:val="0"/>
          <w:divBdr>
            <w:top w:val="none" w:sz="0" w:space="0" w:color="auto"/>
            <w:left w:val="none" w:sz="0" w:space="0" w:color="auto"/>
            <w:bottom w:val="none" w:sz="0" w:space="0" w:color="auto"/>
            <w:right w:val="none" w:sz="0" w:space="0" w:color="auto"/>
          </w:divBdr>
        </w:div>
        <w:div w:id="1363286188">
          <w:marLeft w:val="0"/>
          <w:marRight w:val="0"/>
          <w:marTop w:val="0"/>
          <w:marBottom w:val="0"/>
          <w:divBdr>
            <w:top w:val="none" w:sz="0" w:space="0" w:color="auto"/>
            <w:left w:val="none" w:sz="0" w:space="0" w:color="auto"/>
            <w:bottom w:val="none" w:sz="0" w:space="0" w:color="auto"/>
            <w:right w:val="none" w:sz="0" w:space="0" w:color="auto"/>
          </w:divBdr>
        </w:div>
        <w:div w:id="495146319">
          <w:marLeft w:val="0"/>
          <w:marRight w:val="0"/>
          <w:marTop w:val="0"/>
          <w:marBottom w:val="0"/>
          <w:divBdr>
            <w:top w:val="none" w:sz="0" w:space="0" w:color="auto"/>
            <w:left w:val="none" w:sz="0" w:space="0" w:color="auto"/>
            <w:bottom w:val="none" w:sz="0" w:space="0" w:color="auto"/>
            <w:right w:val="none" w:sz="0" w:space="0" w:color="auto"/>
          </w:divBdr>
        </w:div>
        <w:div w:id="1610118464">
          <w:marLeft w:val="0"/>
          <w:marRight w:val="0"/>
          <w:marTop w:val="0"/>
          <w:marBottom w:val="0"/>
          <w:divBdr>
            <w:top w:val="none" w:sz="0" w:space="0" w:color="auto"/>
            <w:left w:val="none" w:sz="0" w:space="0" w:color="auto"/>
            <w:bottom w:val="none" w:sz="0" w:space="0" w:color="auto"/>
            <w:right w:val="none" w:sz="0" w:space="0" w:color="auto"/>
          </w:divBdr>
        </w:div>
        <w:div w:id="902720776">
          <w:marLeft w:val="0"/>
          <w:marRight w:val="0"/>
          <w:marTop w:val="0"/>
          <w:marBottom w:val="0"/>
          <w:divBdr>
            <w:top w:val="none" w:sz="0" w:space="0" w:color="auto"/>
            <w:left w:val="none" w:sz="0" w:space="0" w:color="auto"/>
            <w:bottom w:val="none" w:sz="0" w:space="0" w:color="auto"/>
            <w:right w:val="none" w:sz="0" w:space="0" w:color="auto"/>
          </w:divBdr>
        </w:div>
        <w:div w:id="1723482874">
          <w:marLeft w:val="0"/>
          <w:marRight w:val="0"/>
          <w:marTop w:val="0"/>
          <w:marBottom w:val="0"/>
          <w:divBdr>
            <w:top w:val="none" w:sz="0" w:space="0" w:color="auto"/>
            <w:left w:val="none" w:sz="0" w:space="0" w:color="auto"/>
            <w:bottom w:val="none" w:sz="0" w:space="0" w:color="auto"/>
            <w:right w:val="none" w:sz="0" w:space="0" w:color="auto"/>
          </w:divBdr>
        </w:div>
        <w:div w:id="164833126">
          <w:marLeft w:val="0"/>
          <w:marRight w:val="0"/>
          <w:marTop w:val="0"/>
          <w:marBottom w:val="0"/>
          <w:divBdr>
            <w:top w:val="none" w:sz="0" w:space="0" w:color="auto"/>
            <w:left w:val="none" w:sz="0" w:space="0" w:color="auto"/>
            <w:bottom w:val="none" w:sz="0" w:space="0" w:color="auto"/>
            <w:right w:val="none" w:sz="0" w:space="0" w:color="auto"/>
          </w:divBdr>
        </w:div>
        <w:div w:id="143083337">
          <w:marLeft w:val="0"/>
          <w:marRight w:val="0"/>
          <w:marTop w:val="0"/>
          <w:marBottom w:val="0"/>
          <w:divBdr>
            <w:top w:val="none" w:sz="0" w:space="0" w:color="auto"/>
            <w:left w:val="none" w:sz="0" w:space="0" w:color="auto"/>
            <w:bottom w:val="none" w:sz="0" w:space="0" w:color="auto"/>
            <w:right w:val="none" w:sz="0" w:space="0" w:color="auto"/>
          </w:divBdr>
        </w:div>
        <w:div w:id="1549149990">
          <w:marLeft w:val="0"/>
          <w:marRight w:val="0"/>
          <w:marTop w:val="0"/>
          <w:marBottom w:val="0"/>
          <w:divBdr>
            <w:top w:val="none" w:sz="0" w:space="0" w:color="auto"/>
            <w:left w:val="none" w:sz="0" w:space="0" w:color="auto"/>
            <w:bottom w:val="none" w:sz="0" w:space="0" w:color="auto"/>
            <w:right w:val="none" w:sz="0" w:space="0" w:color="auto"/>
          </w:divBdr>
        </w:div>
        <w:div w:id="1644507358">
          <w:marLeft w:val="0"/>
          <w:marRight w:val="0"/>
          <w:marTop w:val="0"/>
          <w:marBottom w:val="0"/>
          <w:divBdr>
            <w:top w:val="none" w:sz="0" w:space="0" w:color="auto"/>
            <w:left w:val="none" w:sz="0" w:space="0" w:color="auto"/>
            <w:bottom w:val="none" w:sz="0" w:space="0" w:color="auto"/>
            <w:right w:val="none" w:sz="0" w:space="0" w:color="auto"/>
          </w:divBdr>
        </w:div>
        <w:div w:id="1402870657">
          <w:marLeft w:val="0"/>
          <w:marRight w:val="0"/>
          <w:marTop w:val="0"/>
          <w:marBottom w:val="0"/>
          <w:divBdr>
            <w:top w:val="none" w:sz="0" w:space="0" w:color="auto"/>
            <w:left w:val="none" w:sz="0" w:space="0" w:color="auto"/>
            <w:bottom w:val="none" w:sz="0" w:space="0" w:color="auto"/>
            <w:right w:val="none" w:sz="0" w:space="0" w:color="auto"/>
          </w:divBdr>
        </w:div>
        <w:div w:id="1108551014">
          <w:marLeft w:val="0"/>
          <w:marRight w:val="0"/>
          <w:marTop w:val="0"/>
          <w:marBottom w:val="0"/>
          <w:divBdr>
            <w:top w:val="none" w:sz="0" w:space="0" w:color="auto"/>
            <w:left w:val="none" w:sz="0" w:space="0" w:color="auto"/>
            <w:bottom w:val="none" w:sz="0" w:space="0" w:color="auto"/>
            <w:right w:val="none" w:sz="0" w:space="0" w:color="auto"/>
          </w:divBdr>
        </w:div>
        <w:div w:id="1532763111">
          <w:marLeft w:val="0"/>
          <w:marRight w:val="0"/>
          <w:marTop w:val="0"/>
          <w:marBottom w:val="0"/>
          <w:divBdr>
            <w:top w:val="none" w:sz="0" w:space="0" w:color="auto"/>
            <w:left w:val="none" w:sz="0" w:space="0" w:color="auto"/>
            <w:bottom w:val="none" w:sz="0" w:space="0" w:color="auto"/>
            <w:right w:val="none" w:sz="0" w:space="0" w:color="auto"/>
          </w:divBdr>
        </w:div>
        <w:div w:id="2023971288">
          <w:marLeft w:val="0"/>
          <w:marRight w:val="0"/>
          <w:marTop w:val="0"/>
          <w:marBottom w:val="0"/>
          <w:divBdr>
            <w:top w:val="none" w:sz="0" w:space="0" w:color="auto"/>
            <w:left w:val="none" w:sz="0" w:space="0" w:color="auto"/>
            <w:bottom w:val="none" w:sz="0" w:space="0" w:color="auto"/>
            <w:right w:val="none" w:sz="0" w:space="0" w:color="auto"/>
          </w:divBdr>
        </w:div>
        <w:div w:id="1593322607">
          <w:marLeft w:val="0"/>
          <w:marRight w:val="0"/>
          <w:marTop w:val="0"/>
          <w:marBottom w:val="0"/>
          <w:divBdr>
            <w:top w:val="none" w:sz="0" w:space="0" w:color="auto"/>
            <w:left w:val="none" w:sz="0" w:space="0" w:color="auto"/>
            <w:bottom w:val="none" w:sz="0" w:space="0" w:color="auto"/>
            <w:right w:val="none" w:sz="0" w:space="0" w:color="auto"/>
          </w:divBdr>
        </w:div>
        <w:div w:id="968441948">
          <w:marLeft w:val="0"/>
          <w:marRight w:val="0"/>
          <w:marTop w:val="0"/>
          <w:marBottom w:val="0"/>
          <w:divBdr>
            <w:top w:val="none" w:sz="0" w:space="0" w:color="auto"/>
            <w:left w:val="none" w:sz="0" w:space="0" w:color="auto"/>
            <w:bottom w:val="none" w:sz="0" w:space="0" w:color="auto"/>
            <w:right w:val="none" w:sz="0" w:space="0" w:color="auto"/>
          </w:divBdr>
        </w:div>
        <w:div w:id="464010555">
          <w:marLeft w:val="0"/>
          <w:marRight w:val="0"/>
          <w:marTop w:val="0"/>
          <w:marBottom w:val="0"/>
          <w:divBdr>
            <w:top w:val="none" w:sz="0" w:space="0" w:color="auto"/>
            <w:left w:val="none" w:sz="0" w:space="0" w:color="auto"/>
            <w:bottom w:val="none" w:sz="0" w:space="0" w:color="auto"/>
            <w:right w:val="none" w:sz="0" w:space="0" w:color="auto"/>
          </w:divBdr>
        </w:div>
        <w:div w:id="762258480">
          <w:marLeft w:val="0"/>
          <w:marRight w:val="0"/>
          <w:marTop w:val="0"/>
          <w:marBottom w:val="0"/>
          <w:divBdr>
            <w:top w:val="none" w:sz="0" w:space="0" w:color="auto"/>
            <w:left w:val="none" w:sz="0" w:space="0" w:color="auto"/>
            <w:bottom w:val="none" w:sz="0" w:space="0" w:color="auto"/>
            <w:right w:val="none" w:sz="0" w:space="0" w:color="auto"/>
          </w:divBdr>
        </w:div>
        <w:div w:id="1485510290">
          <w:marLeft w:val="0"/>
          <w:marRight w:val="0"/>
          <w:marTop w:val="0"/>
          <w:marBottom w:val="0"/>
          <w:divBdr>
            <w:top w:val="none" w:sz="0" w:space="0" w:color="auto"/>
            <w:left w:val="none" w:sz="0" w:space="0" w:color="auto"/>
            <w:bottom w:val="none" w:sz="0" w:space="0" w:color="auto"/>
            <w:right w:val="none" w:sz="0" w:space="0" w:color="auto"/>
          </w:divBdr>
        </w:div>
        <w:div w:id="1836997077">
          <w:marLeft w:val="0"/>
          <w:marRight w:val="0"/>
          <w:marTop w:val="0"/>
          <w:marBottom w:val="0"/>
          <w:divBdr>
            <w:top w:val="none" w:sz="0" w:space="0" w:color="auto"/>
            <w:left w:val="none" w:sz="0" w:space="0" w:color="auto"/>
            <w:bottom w:val="none" w:sz="0" w:space="0" w:color="auto"/>
            <w:right w:val="none" w:sz="0" w:space="0" w:color="auto"/>
          </w:divBdr>
        </w:div>
        <w:div w:id="1622691330">
          <w:marLeft w:val="0"/>
          <w:marRight w:val="0"/>
          <w:marTop w:val="0"/>
          <w:marBottom w:val="0"/>
          <w:divBdr>
            <w:top w:val="none" w:sz="0" w:space="0" w:color="auto"/>
            <w:left w:val="none" w:sz="0" w:space="0" w:color="auto"/>
            <w:bottom w:val="none" w:sz="0" w:space="0" w:color="auto"/>
            <w:right w:val="none" w:sz="0" w:space="0" w:color="auto"/>
          </w:divBdr>
        </w:div>
        <w:div w:id="863132565">
          <w:marLeft w:val="0"/>
          <w:marRight w:val="0"/>
          <w:marTop w:val="0"/>
          <w:marBottom w:val="0"/>
          <w:divBdr>
            <w:top w:val="none" w:sz="0" w:space="0" w:color="auto"/>
            <w:left w:val="none" w:sz="0" w:space="0" w:color="auto"/>
            <w:bottom w:val="none" w:sz="0" w:space="0" w:color="auto"/>
            <w:right w:val="none" w:sz="0" w:space="0" w:color="auto"/>
          </w:divBdr>
        </w:div>
        <w:div w:id="2114010820">
          <w:marLeft w:val="0"/>
          <w:marRight w:val="0"/>
          <w:marTop w:val="0"/>
          <w:marBottom w:val="0"/>
          <w:divBdr>
            <w:top w:val="none" w:sz="0" w:space="0" w:color="auto"/>
            <w:left w:val="none" w:sz="0" w:space="0" w:color="auto"/>
            <w:bottom w:val="none" w:sz="0" w:space="0" w:color="auto"/>
            <w:right w:val="none" w:sz="0" w:space="0" w:color="auto"/>
          </w:divBdr>
        </w:div>
        <w:div w:id="192352526">
          <w:marLeft w:val="0"/>
          <w:marRight w:val="0"/>
          <w:marTop w:val="0"/>
          <w:marBottom w:val="0"/>
          <w:divBdr>
            <w:top w:val="none" w:sz="0" w:space="0" w:color="auto"/>
            <w:left w:val="none" w:sz="0" w:space="0" w:color="auto"/>
            <w:bottom w:val="none" w:sz="0" w:space="0" w:color="auto"/>
            <w:right w:val="none" w:sz="0" w:space="0" w:color="auto"/>
          </w:divBdr>
        </w:div>
        <w:div w:id="1299414178">
          <w:marLeft w:val="0"/>
          <w:marRight w:val="0"/>
          <w:marTop w:val="0"/>
          <w:marBottom w:val="0"/>
          <w:divBdr>
            <w:top w:val="none" w:sz="0" w:space="0" w:color="auto"/>
            <w:left w:val="none" w:sz="0" w:space="0" w:color="auto"/>
            <w:bottom w:val="none" w:sz="0" w:space="0" w:color="auto"/>
            <w:right w:val="none" w:sz="0" w:space="0" w:color="auto"/>
          </w:divBdr>
        </w:div>
        <w:div w:id="2077700090">
          <w:marLeft w:val="0"/>
          <w:marRight w:val="0"/>
          <w:marTop w:val="0"/>
          <w:marBottom w:val="0"/>
          <w:divBdr>
            <w:top w:val="none" w:sz="0" w:space="0" w:color="auto"/>
            <w:left w:val="none" w:sz="0" w:space="0" w:color="auto"/>
            <w:bottom w:val="none" w:sz="0" w:space="0" w:color="auto"/>
            <w:right w:val="none" w:sz="0" w:space="0" w:color="auto"/>
          </w:divBdr>
        </w:div>
        <w:div w:id="425804073">
          <w:marLeft w:val="0"/>
          <w:marRight w:val="0"/>
          <w:marTop w:val="0"/>
          <w:marBottom w:val="0"/>
          <w:divBdr>
            <w:top w:val="none" w:sz="0" w:space="0" w:color="auto"/>
            <w:left w:val="none" w:sz="0" w:space="0" w:color="auto"/>
            <w:bottom w:val="none" w:sz="0" w:space="0" w:color="auto"/>
            <w:right w:val="none" w:sz="0" w:space="0" w:color="auto"/>
          </w:divBdr>
        </w:div>
        <w:div w:id="1325670509">
          <w:marLeft w:val="0"/>
          <w:marRight w:val="0"/>
          <w:marTop w:val="0"/>
          <w:marBottom w:val="0"/>
          <w:divBdr>
            <w:top w:val="none" w:sz="0" w:space="0" w:color="auto"/>
            <w:left w:val="none" w:sz="0" w:space="0" w:color="auto"/>
            <w:bottom w:val="none" w:sz="0" w:space="0" w:color="auto"/>
            <w:right w:val="none" w:sz="0" w:space="0" w:color="auto"/>
          </w:divBdr>
        </w:div>
        <w:div w:id="408774343">
          <w:marLeft w:val="0"/>
          <w:marRight w:val="0"/>
          <w:marTop w:val="0"/>
          <w:marBottom w:val="0"/>
          <w:divBdr>
            <w:top w:val="none" w:sz="0" w:space="0" w:color="auto"/>
            <w:left w:val="none" w:sz="0" w:space="0" w:color="auto"/>
            <w:bottom w:val="none" w:sz="0" w:space="0" w:color="auto"/>
            <w:right w:val="none" w:sz="0" w:space="0" w:color="auto"/>
          </w:divBdr>
        </w:div>
        <w:div w:id="21706918">
          <w:marLeft w:val="0"/>
          <w:marRight w:val="0"/>
          <w:marTop w:val="0"/>
          <w:marBottom w:val="0"/>
          <w:divBdr>
            <w:top w:val="none" w:sz="0" w:space="0" w:color="auto"/>
            <w:left w:val="none" w:sz="0" w:space="0" w:color="auto"/>
            <w:bottom w:val="none" w:sz="0" w:space="0" w:color="auto"/>
            <w:right w:val="none" w:sz="0" w:space="0" w:color="auto"/>
          </w:divBdr>
        </w:div>
        <w:div w:id="1090349024">
          <w:marLeft w:val="0"/>
          <w:marRight w:val="0"/>
          <w:marTop w:val="0"/>
          <w:marBottom w:val="0"/>
          <w:divBdr>
            <w:top w:val="none" w:sz="0" w:space="0" w:color="auto"/>
            <w:left w:val="none" w:sz="0" w:space="0" w:color="auto"/>
            <w:bottom w:val="none" w:sz="0" w:space="0" w:color="auto"/>
            <w:right w:val="none" w:sz="0" w:space="0" w:color="auto"/>
          </w:divBdr>
        </w:div>
        <w:div w:id="532570700">
          <w:marLeft w:val="0"/>
          <w:marRight w:val="0"/>
          <w:marTop w:val="0"/>
          <w:marBottom w:val="0"/>
          <w:divBdr>
            <w:top w:val="none" w:sz="0" w:space="0" w:color="auto"/>
            <w:left w:val="none" w:sz="0" w:space="0" w:color="auto"/>
            <w:bottom w:val="none" w:sz="0" w:space="0" w:color="auto"/>
            <w:right w:val="none" w:sz="0" w:space="0" w:color="auto"/>
          </w:divBdr>
        </w:div>
        <w:div w:id="470944228">
          <w:marLeft w:val="0"/>
          <w:marRight w:val="0"/>
          <w:marTop w:val="0"/>
          <w:marBottom w:val="0"/>
          <w:divBdr>
            <w:top w:val="none" w:sz="0" w:space="0" w:color="auto"/>
            <w:left w:val="none" w:sz="0" w:space="0" w:color="auto"/>
            <w:bottom w:val="none" w:sz="0" w:space="0" w:color="auto"/>
            <w:right w:val="none" w:sz="0" w:space="0" w:color="auto"/>
          </w:divBdr>
        </w:div>
        <w:div w:id="1982807127">
          <w:marLeft w:val="0"/>
          <w:marRight w:val="0"/>
          <w:marTop w:val="0"/>
          <w:marBottom w:val="0"/>
          <w:divBdr>
            <w:top w:val="none" w:sz="0" w:space="0" w:color="auto"/>
            <w:left w:val="none" w:sz="0" w:space="0" w:color="auto"/>
            <w:bottom w:val="none" w:sz="0" w:space="0" w:color="auto"/>
            <w:right w:val="none" w:sz="0" w:space="0" w:color="auto"/>
          </w:divBdr>
        </w:div>
        <w:div w:id="1588802955">
          <w:marLeft w:val="0"/>
          <w:marRight w:val="0"/>
          <w:marTop w:val="0"/>
          <w:marBottom w:val="0"/>
          <w:divBdr>
            <w:top w:val="none" w:sz="0" w:space="0" w:color="auto"/>
            <w:left w:val="none" w:sz="0" w:space="0" w:color="auto"/>
            <w:bottom w:val="none" w:sz="0" w:space="0" w:color="auto"/>
            <w:right w:val="none" w:sz="0" w:space="0" w:color="auto"/>
          </w:divBdr>
        </w:div>
        <w:div w:id="980307231">
          <w:marLeft w:val="0"/>
          <w:marRight w:val="0"/>
          <w:marTop w:val="0"/>
          <w:marBottom w:val="0"/>
          <w:divBdr>
            <w:top w:val="none" w:sz="0" w:space="0" w:color="auto"/>
            <w:left w:val="none" w:sz="0" w:space="0" w:color="auto"/>
            <w:bottom w:val="none" w:sz="0" w:space="0" w:color="auto"/>
            <w:right w:val="none" w:sz="0" w:space="0" w:color="auto"/>
          </w:divBdr>
        </w:div>
        <w:div w:id="781386605">
          <w:marLeft w:val="0"/>
          <w:marRight w:val="0"/>
          <w:marTop w:val="0"/>
          <w:marBottom w:val="0"/>
          <w:divBdr>
            <w:top w:val="none" w:sz="0" w:space="0" w:color="auto"/>
            <w:left w:val="none" w:sz="0" w:space="0" w:color="auto"/>
            <w:bottom w:val="none" w:sz="0" w:space="0" w:color="auto"/>
            <w:right w:val="none" w:sz="0" w:space="0" w:color="auto"/>
          </w:divBdr>
        </w:div>
        <w:div w:id="2076659719">
          <w:marLeft w:val="0"/>
          <w:marRight w:val="0"/>
          <w:marTop w:val="0"/>
          <w:marBottom w:val="0"/>
          <w:divBdr>
            <w:top w:val="none" w:sz="0" w:space="0" w:color="auto"/>
            <w:left w:val="none" w:sz="0" w:space="0" w:color="auto"/>
            <w:bottom w:val="none" w:sz="0" w:space="0" w:color="auto"/>
            <w:right w:val="none" w:sz="0" w:space="0" w:color="auto"/>
          </w:divBdr>
        </w:div>
        <w:div w:id="1310600344">
          <w:marLeft w:val="0"/>
          <w:marRight w:val="0"/>
          <w:marTop w:val="0"/>
          <w:marBottom w:val="0"/>
          <w:divBdr>
            <w:top w:val="none" w:sz="0" w:space="0" w:color="auto"/>
            <w:left w:val="none" w:sz="0" w:space="0" w:color="auto"/>
            <w:bottom w:val="none" w:sz="0" w:space="0" w:color="auto"/>
            <w:right w:val="none" w:sz="0" w:space="0" w:color="auto"/>
          </w:divBdr>
        </w:div>
        <w:div w:id="1771657671">
          <w:marLeft w:val="0"/>
          <w:marRight w:val="0"/>
          <w:marTop w:val="0"/>
          <w:marBottom w:val="0"/>
          <w:divBdr>
            <w:top w:val="none" w:sz="0" w:space="0" w:color="auto"/>
            <w:left w:val="none" w:sz="0" w:space="0" w:color="auto"/>
            <w:bottom w:val="none" w:sz="0" w:space="0" w:color="auto"/>
            <w:right w:val="none" w:sz="0" w:space="0" w:color="auto"/>
          </w:divBdr>
        </w:div>
        <w:div w:id="1428576943">
          <w:marLeft w:val="0"/>
          <w:marRight w:val="0"/>
          <w:marTop w:val="0"/>
          <w:marBottom w:val="0"/>
          <w:divBdr>
            <w:top w:val="none" w:sz="0" w:space="0" w:color="auto"/>
            <w:left w:val="none" w:sz="0" w:space="0" w:color="auto"/>
            <w:bottom w:val="none" w:sz="0" w:space="0" w:color="auto"/>
            <w:right w:val="none" w:sz="0" w:space="0" w:color="auto"/>
          </w:divBdr>
        </w:div>
        <w:div w:id="532380279">
          <w:marLeft w:val="0"/>
          <w:marRight w:val="0"/>
          <w:marTop w:val="0"/>
          <w:marBottom w:val="0"/>
          <w:divBdr>
            <w:top w:val="none" w:sz="0" w:space="0" w:color="auto"/>
            <w:left w:val="none" w:sz="0" w:space="0" w:color="auto"/>
            <w:bottom w:val="none" w:sz="0" w:space="0" w:color="auto"/>
            <w:right w:val="none" w:sz="0" w:space="0" w:color="auto"/>
          </w:divBdr>
        </w:div>
        <w:div w:id="1356229625">
          <w:marLeft w:val="0"/>
          <w:marRight w:val="0"/>
          <w:marTop w:val="0"/>
          <w:marBottom w:val="0"/>
          <w:divBdr>
            <w:top w:val="none" w:sz="0" w:space="0" w:color="auto"/>
            <w:left w:val="none" w:sz="0" w:space="0" w:color="auto"/>
            <w:bottom w:val="none" w:sz="0" w:space="0" w:color="auto"/>
            <w:right w:val="none" w:sz="0" w:space="0" w:color="auto"/>
          </w:divBdr>
        </w:div>
        <w:div w:id="1206215603">
          <w:marLeft w:val="0"/>
          <w:marRight w:val="0"/>
          <w:marTop w:val="0"/>
          <w:marBottom w:val="0"/>
          <w:divBdr>
            <w:top w:val="none" w:sz="0" w:space="0" w:color="auto"/>
            <w:left w:val="none" w:sz="0" w:space="0" w:color="auto"/>
            <w:bottom w:val="none" w:sz="0" w:space="0" w:color="auto"/>
            <w:right w:val="none" w:sz="0" w:space="0" w:color="auto"/>
          </w:divBdr>
        </w:div>
        <w:div w:id="1650137255">
          <w:marLeft w:val="0"/>
          <w:marRight w:val="0"/>
          <w:marTop w:val="0"/>
          <w:marBottom w:val="0"/>
          <w:divBdr>
            <w:top w:val="none" w:sz="0" w:space="0" w:color="auto"/>
            <w:left w:val="none" w:sz="0" w:space="0" w:color="auto"/>
            <w:bottom w:val="none" w:sz="0" w:space="0" w:color="auto"/>
            <w:right w:val="none" w:sz="0" w:space="0" w:color="auto"/>
          </w:divBdr>
        </w:div>
        <w:div w:id="1410426017">
          <w:marLeft w:val="0"/>
          <w:marRight w:val="0"/>
          <w:marTop w:val="0"/>
          <w:marBottom w:val="0"/>
          <w:divBdr>
            <w:top w:val="none" w:sz="0" w:space="0" w:color="auto"/>
            <w:left w:val="none" w:sz="0" w:space="0" w:color="auto"/>
            <w:bottom w:val="none" w:sz="0" w:space="0" w:color="auto"/>
            <w:right w:val="none" w:sz="0" w:space="0" w:color="auto"/>
          </w:divBdr>
        </w:div>
        <w:div w:id="531303675">
          <w:marLeft w:val="0"/>
          <w:marRight w:val="0"/>
          <w:marTop w:val="0"/>
          <w:marBottom w:val="0"/>
          <w:divBdr>
            <w:top w:val="none" w:sz="0" w:space="0" w:color="auto"/>
            <w:left w:val="none" w:sz="0" w:space="0" w:color="auto"/>
            <w:bottom w:val="none" w:sz="0" w:space="0" w:color="auto"/>
            <w:right w:val="none" w:sz="0" w:space="0" w:color="auto"/>
          </w:divBdr>
        </w:div>
        <w:div w:id="298918540">
          <w:marLeft w:val="0"/>
          <w:marRight w:val="0"/>
          <w:marTop w:val="0"/>
          <w:marBottom w:val="0"/>
          <w:divBdr>
            <w:top w:val="none" w:sz="0" w:space="0" w:color="auto"/>
            <w:left w:val="none" w:sz="0" w:space="0" w:color="auto"/>
            <w:bottom w:val="none" w:sz="0" w:space="0" w:color="auto"/>
            <w:right w:val="none" w:sz="0" w:space="0" w:color="auto"/>
          </w:divBdr>
        </w:div>
        <w:div w:id="1873225275">
          <w:marLeft w:val="0"/>
          <w:marRight w:val="0"/>
          <w:marTop w:val="0"/>
          <w:marBottom w:val="0"/>
          <w:divBdr>
            <w:top w:val="none" w:sz="0" w:space="0" w:color="auto"/>
            <w:left w:val="none" w:sz="0" w:space="0" w:color="auto"/>
            <w:bottom w:val="none" w:sz="0" w:space="0" w:color="auto"/>
            <w:right w:val="none" w:sz="0" w:space="0" w:color="auto"/>
          </w:divBdr>
        </w:div>
        <w:div w:id="712463204">
          <w:marLeft w:val="0"/>
          <w:marRight w:val="0"/>
          <w:marTop w:val="0"/>
          <w:marBottom w:val="0"/>
          <w:divBdr>
            <w:top w:val="none" w:sz="0" w:space="0" w:color="auto"/>
            <w:left w:val="none" w:sz="0" w:space="0" w:color="auto"/>
            <w:bottom w:val="none" w:sz="0" w:space="0" w:color="auto"/>
            <w:right w:val="none" w:sz="0" w:space="0" w:color="auto"/>
          </w:divBdr>
        </w:div>
        <w:div w:id="1245260543">
          <w:marLeft w:val="0"/>
          <w:marRight w:val="0"/>
          <w:marTop w:val="0"/>
          <w:marBottom w:val="0"/>
          <w:divBdr>
            <w:top w:val="none" w:sz="0" w:space="0" w:color="auto"/>
            <w:left w:val="none" w:sz="0" w:space="0" w:color="auto"/>
            <w:bottom w:val="none" w:sz="0" w:space="0" w:color="auto"/>
            <w:right w:val="none" w:sz="0" w:space="0" w:color="auto"/>
          </w:divBdr>
        </w:div>
        <w:div w:id="529537207">
          <w:marLeft w:val="0"/>
          <w:marRight w:val="0"/>
          <w:marTop w:val="0"/>
          <w:marBottom w:val="0"/>
          <w:divBdr>
            <w:top w:val="none" w:sz="0" w:space="0" w:color="auto"/>
            <w:left w:val="none" w:sz="0" w:space="0" w:color="auto"/>
            <w:bottom w:val="none" w:sz="0" w:space="0" w:color="auto"/>
            <w:right w:val="none" w:sz="0" w:space="0" w:color="auto"/>
          </w:divBdr>
        </w:div>
        <w:div w:id="1137651652">
          <w:marLeft w:val="0"/>
          <w:marRight w:val="0"/>
          <w:marTop w:val="0"/>
          <w:marBottom w:val="0"/>
          <w:divBdr>
            <w:top w:val="none" w:sz="0" w:space="0" w:color="auto"/>
            <w:left w:val="none" w:sz="0" w:space="0" w:color="auto"/>
            <w:bottom w:val="none" w:sz="0" w:space="0" w:color="auto"/>
            <w:right w:val="none" w:sz="0" w:space="0" w:color="auto"/>
          </w:divBdr>
        </w:div>
        <w:div w:id="290132723">
          <w:marLeft w:val="0"/>
          <w:marRight w:val="0"/>
          <w:marTop w:val="0"/>
          <w:marBottom w:val="0"/>
          <w:divBdr>
            <w:top w:val="none" w:sz="0" w:space="0" w:color="auto"/>
            <w:left w:val="none" w:sz="0" w:space="0" w:color="auto"/>
            <w:bottom w:val="none" w:sz="0" w:space="0" w:color="auto"/>
            <w:right w:val="none" w:sz="0" w:space="0" w:color="auto"/>
          </w:divBdr>
        </w:div>
        <w:div w:id="301886478">
          <w:marLeft w:val="0"/>
          <w:marRight w:val="0"/>
          <w:marTop w:val="0"/>
          <w:marBottom w:val="0"/>
          <w:divBdr>
            <w:top w:val="none" w:sz="0" w:space="0" w:color="auto"/>
            <w:left w:val="none" w:sz="0" w:space="0" w:color="auto"/>
            <w:bottom w:val="none" w:sz="0" w:space="0" w:color="auto"/>
            <w:right w:val="none" w:sz="0" w:space="0" w:color="auto"/>
          </w:divBdr>
        </w:div>
        <w:div w:id="1943298884">
          <w:marLeft w:val="0"/>
          <w:marRight w:val="0"/>
          <w:marTop w:val="0"/>
          <w:marBottom w:val="0"/>
          <w:divBdr>
            <w:top w:val="none" w:sz="0" w:space="0" w:color="auto"/>
            <w:left w:val="none" w:sz="0" w:space="0" w:color="auto"/>
            <w:bottom w:val="none" w:sz="0" w:space="0" w:color="auto"/>
            <w:right w:val="none" w:sz="0" w:space="0" w:color="auto"/>
          </w:divBdr>
        </w:div>
        <w:div w:id="1177305955">
          <w:marLeft w:val="0"/>
          <w:marRight w:val="0"/>
          <w:marTop w:val="0"/>
          <w:marBottom w:val="0"/>
          <w:divBdr>
            <w:top w:val="none" w:sz="0" w:space="0" w:color="auto"/>
            <w:left w:val="none" w:sz="0" w:space="0" w:color="auto"/>
            <w:bottom w:val="none" w:sz="0" w:space="0" w:color="auto"/>
            <w:right w:val="none" w:sz="0" w:space="0" w:color="auto"/>
          </w:divBdr>
        </w:div>
        <w:div w:id="1254166031">
          <w:marLeft w:val="0"/>
          <w:marRight w:val="0"/>
          <w:marTop w:val="0"/>
          <w:marBottom w:val="0"/>
          <w:divBdr>
            <w:top w:val="none" w:sz="0" w:space="0" w:color="auto"/>
            <w:left w:val="none" w:sz="0" w:space="0" w:color="auto"/>
            <w:bottom w:val="none" w:sz="0" w:space="0" w:color="auto"/>
            <w:right w:val="none" w:sz="0" w:space="0" w:color="auto"/>
          </w:divBdr>
        </w:div>
        <w:div w:id="1906835861">
          <w:marLeft w:val="0"/>
          <w:marRight w:val="0"/>
          <w:marTop w:val="0"/>
          <w:marBottom w:val="0"/>
          <w:divBdr>
            <w:top w:val="none" w:sz="0" w:space="0" w:color="auto"/>
            <w:left w:val="none" w:sz="0" w:space="0" w:color="auto"/>
            <w:bottom w:val="none" w:sz="0" w:space="0" w:color="auto"/>
            <w:right w:val="none" w:sz="0" w:space="0" w:color="auto"/>
          </w:divBdr>
        </w:div>
        <w:div w:id="934485415">
          <w:marLeft w:val="0"/>
          <w:marRight w:val="0"/>
          <w:marTop w:val="0"/>
          <w:marBottom w:val="0"/>
          <w:divBdr>
            <w:top w:val="none" w:sz="0" w:space="0" w:color="auto"/>
            <w:left w:val="none" w:sz="0" w:space="0" w:color="auto"/>
            <w:bottom w:val="none" w:sz="0" w:space="0" w:color="auto"/>
            <w:right w:val="none" w:sz="0" w:space="0" w:color="auto"/>
          </w:divBdr>
        </w:div>
        <w:div w:id="807363791">
          <w:marLeft w:val="0"/>
          <w:marRight w:val="0"/>
          <w:marTop w:val="0"/>
          <w:marBottom w:val="0"/>
          <w:divBdr>
            <w:top w:val="none" w:sz="0" w:space="0" w:color="auto"/>
            <w:left w:val="none" w:sz="0" w:space="0" w:color="auto"/>
            <w:bottom w:val="none" w:sz="0" w:space="0" w:color="auto"/>
            <w:right w:val="none" w:sz="0" w:space="0" w:color="auto"/>
          </w:divBdr>
        </w:div>
        <w:div w:id="11690168">
          <w:marLeft w:val="0"/>
          <w:marRight w:val="0"/>
          <w:marTop w:val="0"/>
          <w:marBottom w:val="0"/>
          <w:divBdr>
            <w:top w:val="none" w:sz="0" w:space="0" w:color="auto"/>
            <w:left w:val="none" w:sz="0" w:space="0" w:color="auto"/>
            <w:bottom w:val="none" w:sz="0" w:space="0" w:color="auto"/>
            <w:right w:val="none" w:sz="0" w:space="0" w:color="auto"/>
          </w:divBdr>
        </w:div>
        <w:div w:id="453063673">
          <w:marLeft w:val="0"/>
          <w:marRight w:val="0"/>
          <w:marTop w:val="0"/>
          <w:marBottom w:val="0"/>
          <w:divBdr>
            <w:top w:val="none" w:sz="0" w:space="0" w:color="auto"/>
            <w:left w:val="none" w:sz="0" w:space="0" w:color="auto"/>
            <w:bottom w:val="none" w:sz="0" w:space="0" w:color="auto"/>
            <w:right w:val="none" w:sz="0" w:space="0" w:color="auto"/>
          </w:divBdr>
        </w:div>
        <w:div w:id="2077194452">
          <w:marLeft w:val="0"/>
          <w:marRight w:val="0"/>
          <w:marTop w:val="0"/>
          <w:marBottom w:val="0"/>
          <w:divBdr>
            <w:top w:val="none" w:sz="0" w:space="0" w:color="auto"/>
            <w:left w:val="none" w:sz="0" w:space="0" w:color="auto"/>
            <w:bottom w:val="none" w:sz="0" w:space="0" w:color="auto"/>
            <w:right w:val="none" w:sz="0" w:space="0" w:color="auto"/>
          </w:divBdr>
        </w:div>
        <w:div w:id="444352091">
          <w:marLeft w:val="0"/>
          <w:marRight w:val="0"/>
          <w:marTop w:val="0"/>
          <w:marBottom w:val="0"/>
          <w:divBdr>
            <w:top w:val="none" w:sz="0" w:space="0" w:color="auto"/>
            <w:left w:val="none" w:sz="0" w:space="0" w:color="auto"/>
            <w:bottom w:val="none" w:sz="0" w:space="0" w:color="auto"/>
            <w:right w:val="none" w:sz="0" w:space="0" w:color="auto"/>
          </w:divBdr>
        </w:div>
        <w:div w:id="570888216">
          <w:marLeft w:val="0"/>
          <w:marRight w:val="0"/>
          <w:marTop w:val="0"/>
          <w:marBottom w:val="0"/>
          <w:divBdr>
            <w:top w:val="none" w:sz="0" w:space="0" w:color="auto"/>
            <w:left w:val="none" w:sz="0" w:space="0" w:color="auto"/>
            <w:bottom w:val="none" w:sz="0" w:space="0" w:color="auto"/>
            <w:right w:val="none" w:sz="0" w:space="0" w:color="auto"/>
          </w:divBdr>
        </w:div>
        <w:div w:id="1811288696">
          <w:marLeft w:val="0"/>
          <w:marRight w:val="0"/>
          <w:marTop w:val="0"/>
          <w:marBottom w:val="0"/>
          <w:divBdr>
            <w:top w:val="none" w:sz="0" w:space="0" w:color="auto"/>
            <w:left w:val="none" w:sz="0" w:space="0" w:color="auto"/>
            <w:bottom w:val="none" w:sz="0" w:space="0" w:color="auto"/>
            <w:right w:val="none" w:sz="0" w:space="0" w:color="auto"/>
          </w:divBdr>
        </w:div>
        <w:div w:id="79567655">
          <w:marLeft w:val="0"/>
          <w:marRight w:val="0"/>
          <w:marTop w:val="0"/>
          <w:marBottom w:val="0"/>
          <w:divBdr>
            <w:top w:val="none" w:sz="0" w:space="0" w:color="auto"/>
            <w:left w:val="none" w:sz="0" w:space="0" w:color="auto"/>
            <w:bottom w:val="none" w:sz="0" w:space="0" w:color="auto"/>
            <w:right w:val="none" w:sz="0" w:space="0" w:color="auto"/>
          </w:divBdr>
        </w:div>
        <w:div w:id="814302112">
          <w:marLeft w:val="0"/>
          <w:marRight w:val="0"/>
          <w:marTop w:val="0"/>
          <w:marBottom w:val="0"/>
          <w:divBdr>
            <w:top w:val="none" w:sz="0" w:space="0" w:color="auto"/>
            <w:left w:val="none" w:sz="0" w:space="0" w:color="auto"/>
            <w:bottom w:val="none" w:sz="0" w:space="0" w:color="auto"/>
            <w:right w:val="none" w:sz="0" w:space="0" w:color="auto"/>
          </w:divBdr>
        </w:div>
        <w:div w:id="1652632074">
          <w:marLeft w:val="0"/>
          <w:marRight w:val="0"/>
          <w:marTop w:val="0"/>
          <w:marBottom w:val="0"/>
          <w:divBdr>
            <w:top w:val="none" w:sz="0" w:space="0" w:color="auto"/>
            <w:left w:val="none" w:sz="0" w:space="0" w:color="auto"/>
            <w:bottom w:val="none" w:sz="0" w:space="0" w:color="auto"/>
            <w:right w:val="none" w:sz="0" w:space="0" w:color="auto"/>
          </w:divBdr>
        </w:div>
        <w:div w:id="1704138412">
          <w:marLeft w:val="0"/>
          <w:marRight w:val="0"/>
          <w:marTop w:val="0"/>
          <w:marBottom w:val="0"/>
          <w:divBdr>
            <w:top w:val="none" w:sz="0" w:space="0" w:color="auto"/>
            <w:left w:val="none" w:sz="0" w:space="0" w:color="auto"/>
            <w:bottom w:val="none" w:sz="0" w:space="0" w:color="auto"/>
            <w:right w:val="none" w:sz="0" w:space="0" w:color="auto"/>
          </w:divBdr>
        </w:div>
        <w:div w:id="1263806704">
          <w:marLeft w:val="0"/>
          <w:marRight w:val="0"/>
          <w:marTop w:val="0"/>
          <w:marBottom w:val="0"/>
          <w:divBdr>
            <w:top w:val="none" w:sz="0" w:space="0" w:color="auto"/>
            <w:left w:val="none" w:sz="0" w:space="0" w:color="auto"/>
            <w:bottom w:val="none" w:sz="0" w:space="0" w:color="auto"/>
            <w:right w:val="none" w:sz="0" w:space="0" w:color="auto"/>
          </w:divBdr>
        </w:div>
        <w:div w:id="215245448">
          <w:marLeft w:val="0"/>
          <w:marRight w:val="0"/>
          <w:marTop w:val="0"/>
          <w:marBottom w:val="0"/>
          <w:divBdr>
            <w:top w:val="none" w:sz="0" w:space="0" w:color="auto"/>
            <w:left w:val="none" w:sz="0" w:space="0" w:color="auto"/>
            <w:bottom w:val="none" w:sz="0" w:space="0" w:color="auto"/>
            <w:right w:val="none" w:sz="0" w:space="0" w:color="auto"/>
          </w:divBdr>
        </w:div>
        <w:div w:id="360136102">
          <w:marLeft w:val="0"/>
          <w:marRight w:val="0"/>
          <w:marTop w:val="0"/>
          <w:marBottom w:val="0"/>
          <w:divBdr>
            <w:top w:val="none" w:sz="0" w:space="0" w:color="auto"/>
            <w:left w:val="none" w:sz="0" w:space="0" w:color="auto"/>
            <w:bottom w:val="none" w:sz="0" w:space="0" w:color="auto"/>
            <w:right w:val="none" w:sz="0" w:space="0" w:color="auto"/>
          </w:divBdr>
        </w:div>
        <w:div w:id="300771192">
          <w:marLeft w:val="0"/>
          <w:marRight w:val="0"/>
          <w:marTop w:val="0"/>
          <w:marBottom w:val="0"/>
          <w:divBdr>
            <w:top w:val="none" w:sz="0" w:space="0" w:color="auto"/>
            <w:left w:val="none" w:sz="0" w:space="0" w:color="auto"/>
            <w:bottom w:val="none" w:sz="0" w:space="0" w:color="auto"/>
            <w:right w:val="none" w:sz="0" w:space="0" w:color="auto"/>
          </w:divBdr>
        </w:div>
        <w:div w:id="2097550293">
          <w:marLeft w:val="0"/>
          <w:marRight w:val="0"/>
          <w:marTop w:val="0"/>
          <w:marBottom w:val="0"/>
          <w:divBdr>
            <w:top w:val="none" w:sz="0" w:space="0" w:color="auto"/>
            <w:left w:val="none" w:sz="0" w:space="0" w:color="auto"/>
            <w:bottom w:val="none" w:sz="0" w:space="0" w:color="auto"/>
            <w:right w:val="none" w:sz="0" w:space="0" w:color="auto"/>
          </w:divBdr>
        </w:div>
        <w:div w:id="1574389237">
          <w:marLeft w:val="0"/>
          <w:marRight w:val="0"/>
          <w:marTop w:val="0"/>
          <w:marBottom w:val="0"/>
          <w:divBdr>
            <w:top w:val="none" w:sz="0" w:space="0" w:color="auto"/>
            <w:left w:val="none" w:sz="0" w:space="0" w:color="auto"/>
            <w:bottom w:val="none" w:sz="0" w:space="0" w:color="auto"/>
            <w:right w:val="none" w:sz="0" w:space="0" w:color="auto"/>
          </w:divBdr>
        </w:div>
        <w:div w:id="1455563216">
          <w:marLeft w:val="0"/>
          <w:marRight w:val="0"/>
          <w:marTop w:val="0"/>
          <w:marBottom w:val="0"/>
          <w:divBdr>
            <w:top w:val="none" w:sz="0" w:space="0" w:color="auto"/>
            <w:left w:val="none" w:sz="0" w:space="0" w:color="auto"/>
            <w:bottom w:val="none" w:sz="0" w:space="0" w:color="auto"/>
            <w:right w:val="none" w:sz="0" w:space="0" w:color="auto"/>
          </w:divBdr>
        </w:div>
      </w:divsChild>
    </w:div>
    <w:div w:id="1777939856">
      <w:bodyDiv w:val="1"/>
      <w:marLeft w:val="0"/>
      <w:marRight w:val="0"/>
      <w:marTop w:val="0"/>
      <w:marBottom w:val="0"/>
      <w:divBdr>
        <w:top w:val="none" w:sz="0" w:space="0" w:color="auto"/>
        <w:left w:val="none" w:sz="0" w:space="0" w:color="auto"/>
        <w:bottom w:val="none" w:sz="0" w:space="0" w:color="auto"/>
        <w:right w:val="none" w:sz="0" w:space="0" w:color="auto"/>
      </w:divBdr>
      <w:divsChild>
        <w:div w:id="457069137">
          <w:marLeft w:val="0"/>
          <w:marRight w:val="0"/>
          <w:marTop w:val="0"/>
          <w:marBottom w:val="0"/>
          <w:divBdr>
            <w:top w:val="none" w:sz="0" w:space="0" w:color="auto"/>
            <w:left w:val="none" w:sz="0" w:space="0" w:color="auto"/>
            <w:bottom w:val="none" w:sz="0" w:space="0" w:color="auto"/>
            <w:right w:val="none" w:sz="0" w:space="0" w:color="auto"/>
          </w:divBdr>
        </w:div>
        <w:div w:id="307516949">
          <w:marLeft w:val="0"/>
          <w:marRight w:val="0"/>
          <w:marTop w:val="0"/>
          <w:marBottom w:val="0"/>
          <w:divBdr>
            <w:top w:val="none" w:sz="0" w:space="0" w:color="auto"/>
            <w:left w:val="none" w:sz="0" w:space="0" w:color="auto"/>
            <w:bottom w:val="none" w:sz="0" w:space="0" w:color="auto"/>
            <w:right w:val="none" w:sz="0" w:space="0" w:color="auto"/>
          </w:divBdr>
        </w:div>
        <w:div w:id="193202064">
          <w:marLeft w:val="0"/>
          <w:marRight w:val="0"/>
          <w:marTop w:val="0"/>
          <w:marBottom w:val="0"/>
          <w:divBdr>
            <w:top w:val="none" w:sz="0" w:space="0" w:color="auto"/>
            <w:left w:val="none" w:sz="0" w:space="0" w:color="auto"/>
            <w:bottom w:val="none" w:sz="0" w:space="0" w:color="auto"/>
            <w:right w:val="none" w:sz="0" w:space="0" w:color="auto"/>
          </w:divBdr>
        </w:div>
        <w:div w:id="932473812">
          <w:marLeft w:val="0"/>
          <w:marRight w:val="0"/>
          <w:marTop w:val="0"/>
          <w:marBottom w:val="0"/>
          <w:divBdr>
            <w:top w:val="none" w:sz="0" w:space="0" w:color="auto"/>
            <w:left w:val="none" w:sz="0" w:space="0" w:color="auto"/>
            <w:bottom w:val="none" w:sz="0" w:space="0" w:color="auto"/>
            <w:right w:val="none" w:sz="0" w:space="0" w:color="auto"/>
          </w:divBdr>
        </w:div>
        <w:div w:id="1587228196">
          <w:marLeft w:val="0"/>
          <w:marRight w:val="0"/>
          <w:marTop w:val="0"/>
          <w:marBottom w:val="0"/>
          <w:divBdr>
            <w:top w:val="none" w:sz="0" w:space="0" w:color="auto"/>
            <w:left w:val="none" w:sz="0" w:space="0" w:color="auto"/>
            <w:bottom w:val="none" w:sz="0" w:space="0" w:color="auto"/>
            <w:right w:val="none" w:sz="0" w:space="0" w:color="auto"/>
          </w:divBdr>
        </w:div>
        <w:div w:id="758527207">
          <w:marLeft w:val="0"/>
          <w:marRight w:val="0"/>
          <w:marTop w:val="0"/>
          <w:marBottom w:val="0"/>
          <w:divBdr>
            <w:top w:val="none" w:sz="0" w:space="0" w:color="auto"/>
            <w:left w:val="none" w:sz="0" w:space="0" w:color="auto"/>
            <w:bottom w:val="none" w:sz="0" w:space="0" w:color="auto"/>
            <w:right w:val="none" w:sz="0" w:space="0" w:color="auto"/>
          </w:divBdr>
        </w:div>
        <w:div w:id="376592059">
          <w:marLeft w:val="0"/>
          <w:marRight w:val="0"/>
          <w:marTop w:val="0"/>
          <w:marBottom w:val="0"/>
          <w:divBdr>
            <w:top w:val="none" w:sz="0" w:space="0" w:color="auto"/>
            <w:left w:val="none" w:sz="0" w:space="0" w:color="auto"/>
            <w:bottom w:val="none" w:sz="0" w:space="0" w:color="auto"/>
            <w:right w:val="none" w:sz="0" w:space="0" w:color="auto"/>
          </w:divBdr>
        </w:div>
        <w:div w:id="1972205635">
          <w:marLeft w:val="0"/>
          <w:marRight w:val="0"/>
          <w:marTop w:val="0"/>
          <w:marBottom w:val="0"/>
          <w:divBdr>
            <w:top w:val="none" w:sz="0" w:space="0" w:color="auto"/>
            <w:left w:val="none" w:sz="0" w:space="0" w:color="auto"/>
            <w:bottom w:val="none" w:sz="0" w:space="0" w:color="auto"/>
            <w:right w:val="none" w:sz="0" w:space="0" w:color="auto"/>
          </w:divBdr>
        </w:div>
        <w:div w:id="10357327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10</Pages>
  <Words>2725</Words>
  <Characters>14715</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17406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adm-valmir</cp:lastModifiedBy>
  <cp:revision>4</cp:revision>
  <dcterms:created xsi:type="dcterms:W3CDTF">2017-09-01T15:31:00Z</dcterms:created>
  <dcterms:modified xsi:type="dcterms:W3CDTF">2017-09-04T13:01:00Z</dcterms:modified>
</cp:coreProperties>
</file>