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3CD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E3B87" w:rsidRPr="00F043CD" w:rsidRDefault="005E3B87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EDITAL Nº </w:t>
      </w:r>
      <w:r w:rsidR="007F39FB">
        <w:rPr>
          <w:rFonts w:ascii="Times New Roman" w:hAnsi="Times New Roman" w:cs="Times New Roman"/>
          <w:b/>
          <w:szCs w:val="24"/>
        </w:rPr>
        <w:t>16</w:t>
      </w:r>
      <w:r w:rsidRPr="00F043CD">
        <w:rPr>
          <w:rFonts w:ascii="Times New Roman" w:hAnsi="Times New Roman" w:cs="Times New Roman"/>
          <w:b/>
          <w:szCs w:val="24"/>
        </w:rPr>
        <w:t xml:space="preserve">, DE </w:t>
      </w:r>
      <w:r w:rsidR="007F39FB">
        <w:rPr>
          <w:rFonts w:ascii="Times New Roman" w:hAnsi="Times New Roman" w:cs="Times New Roman"/>
          <w:b/>
          <w:szCs w:val="24"/>
        </w:rPr>
        <w:t>11</w:t>
      </w:r>
      <w:r w:rsidRPr="00F043CD">
        <w:rPr>
          <w:rFonts w:ascii="Times New Roman" w:hAnsi="Times New Roman" w:cs="Times New Roman"/>
          <w:b/>
          <w:szCs w:val="24"/>
        </w:rPr>
        <w:t xml:space="preserve"> DE </w:t>
      </w:r>
      <w:r w:rsidR="007F39FB">
        <w:rPr>
          <w:rFonts w:ascii="Times New Roman" w:hAnsi="Times New Roman" w:cs="Times New Roman"/>
          <w:b/>
          <w:szCs w:val="24"/>
        </w:rPr>
        <w:t xml:space="preserve">ABRIL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 w:rsidR="008A078A">
        <w:rPr>
          <w:rFonts w:ascii="Times New Roman" w:hAnsi="Times New Roman" w:cs="Times New Roman"/>
          <w:b/>
          <w:szCs w:val="24"/>
        </w:rPr>
        <w:t>8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E3B87" w:rsidRPr="008A078A" w:rsidRDefault="006E1DCC" w:rsidP="005E3B87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8A078A">
        <w:rPr>
          <w:rFonts w:ascii="Times New Roman" w:eastAsia="Calibri" w:hAnsi="Times New Roman" w:cs="Times New Roman"/>
          <w:i/>
          <w:szCs w:val="24"/>
          <w:lang w:eastAsia="pt-BR"/>
        </w:rPr>
        <w:t>HOMOLOGA</w:t>
      </w:r>
      <w:r w:rsidR="005E3B87" w:rsidRPr="008A078A">
        <w:rPr>
          <w:rFonts w:ascii="Times New Roman" w:eastAsia="Calibri" w:hAnsi="Times New Roman" w:cs="Times New Roman"/>
          <w:i/>
          <w:szCs w:val="24"/>
          <w:lang w:eastAsia="pt-BR"/>
        </w:rPr>
        <w:t xml:space="preserve"> inscrições ao Processo Seletivo destinado ao provimento de Funções Públicas</w:t>
      </w:r>
      <w:r w:rsidR="003367F7" w:rsidRPr="008A078A"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</w:t>
      </w:r>
      <w:r w:rsidR="007F39FB">
        <w:rPr>
          <w:rFonts w:ascii="Times New Roman" w:eastAsia="Calibri" w:hAnsi="Times New Roman" w:cs="Times New Roman"/>
          <w:i/>
          <w:szCs w:val="24"/>
          <w:lang w:eastAsia="pt-BR"/>
        </w:rPr>
        <w:t>14</w:t>
      </w:r>
      <w:r w:rsidR="005E3B87" w:rsidRPr="008A078A">
        <w:rPr>
          <w:rFonts w:ascii="Times New Roman" w:eastAsia="Calibri" w:hAnsi="Times New Roman" w:cs="Times New Roman"/>
          <w:i/>
          <w:szCs w:val="24"/>
          <w:lang w:eastAsia="pt-BR"/>
        </w:rPr>
        <w:t>/201</w:t>
      </w:r>
      <w:r w:rsidR="007F39FB">
        <w:rPr>
          <w:rFonts w:ascii="Times New Roman" w:eastAsia="Calibri" w:hAnsi="Times New Roman" w:cs="Times New Roman"/>
          <w:i/>
          <w:szCs w:val="24"/>
          <w:lang w:eastAsia="pt-BR"/>
        </w:rPr>
        <w:t>8</w:t>
      </w:r>
      <w:r w:rsidR="005E3B87" w:rsidRPr="008A078A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5E3B87" w:rsidRDefault="005E3B87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043CD" w:rsidRPr="00EC2F16" w:rsidRDefault="00F043CD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5E3B87" w:rsidRDefault="003367F7" w:rsidP="0094153F">
      <w:pPr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hAnsi="Times New Roman" w:cs="Times New Roman"/>
          <w:b/>
          <w:szCs w:val="24"/>
        </w:rPr>
        <w:t>A COMISSÃO DE PROCESSO SELETIVO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instituída pela </w:t>
      </w:r>
      <w:r w:rsidR="008A078A">
        <w:rPr>
          <w:rFonts w:ascii="Times New Roman" w:hAnsi="Times New Roman" w:cs="Times New Roman"/>
          <w:szCs w:val="24"/>
        </w:rPr>
        <w:t>Portaria nº 474, de 13 de dezembro de 2017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em cumprimento ao disposto no subitem </w:t>
      </w:r>
      <w:r w:rsidR="00E0336A">
        <w:rPr>
          <w:rFonts w:ascii="Times New Roman" w:eastAsia="Calibri" w:hAnsi="Times New Roman" w:cs="Times New Roman"/>
          <w:kern w:val="28"/>
          <w:szCs w:val="24"/>
          <w:lang w:eastAsia="pt-BR"/>
        </w:rPr>
        <w:t>5.2.3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do Edital nº 0</w:t>
      </w:r>
      <w:r w:rsidR="007F39FB">
        <w:rPr>
          <w:rFonts w:ascii="Times New Roman" w:eastAsia="Calibri" w:hAnsi="Times New Roman" w:cs="Times New Roman"/>
          <w:kern w:val="28"/>
          <w:szCs w:val="24"/>
          <w:lang w:eastAsia="pt-BR"/>
        </w:rPr>
        <w:t>14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/201</w:t>
      </w:r>
      <w:r w:rsidR="007F39FB">
        <w:rPr>
          <w:rFonts w:ascii="Times New Roman" w:eastAsia="Calibri" w:hAnsi="Times New Roman" w:cs="Times New Roman"/>
          <w:kern w:val="28"/>
          <w:szCs w:val="24"/>
          <w:lang w:eastAsia="pt-BR"/>
        </w:rPr>
        <w:t>8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, de abertura de inscrições, faz saber aos interessados que fo</w:t>
      </w:r>
      <w:r w:rsidR="008A078A">
        <w:rPr>
          <w:rFonts w:ascii="Times New Roman" w:eastAsia="Calibri" w:hAnsi="Times New Roman" w:cs="Times New Roman"/>
          <w:kern w:val="28"/>
          <w:szCs w:val="24"/>
          <w:lang w:eastAsia="pt-BR"/>
        </w:rPr>
        <w:t>i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="0069727B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HOMOLOGADA a 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inscrição d</w:t>
      </w:r>
      <w:r w:rsidR="008A078A">
        <w:rPr>
          <w:rFonts w:ascii="Times New Roman" w:eastAsia="Calibri" w:hAnsi="Times New Roman" w:cs="Times New Roman"/>
          <w:kern w:val="28"/>
          <w:szCs w:val="24"/>
          <w:lang w:eastAsia="pt-BR"/>
        </w:rPr>
        <w:t>a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candidat</w:t>
      </w:r>
      <w:r w:rsidR="008A078A">
        <w:rPr>
          <w:rFonts w:ascii="Times New Roman" w:eastAsia="Calibri" w:hAnsi="Times New Roman" w:cs="Times New Roman"/>
          <w:kern w:val="28"/>
          <w:szCs w:val="24"/>
          <w:lang w:eastAsia="pt-BR"/>
        </w:rPr>
        <w:t>a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="005428C5" w:rsidRPr="005428C5">
        <w:rPr>
          <w:rFonts w:ascii="Times New Roman" w:hAnsi="Times New Roman" w:cs="Times New Roman"/>
          <w:szCs w:val="24"/>
        </w:rPr>
        <w:t>ANGELICA THAINARA ROHR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ao Processo Seletivo destinado ao provimento de </w:t>
      </w:r>
      <w:r w:rsidR="00E0336A">
        <w:rPr>
          <w:rFonts w:ascii="Times New Roman" w:eastAsia="Calibri" w:hAnsi="Times New Roman" w:cs="Times New Roman"/>
          <w:kern w:val="28"/>
          <w:szCs w:val="24"/>
          <w:lang w:eastAsia="pt-BR"/>
        </w:rPr>
        <w:t>Funç</w:t>
      </w:r>
      <w:r w:rsidR="008A078A">
        <w:rPr>
          <w:rFonts w:ascii="Times New Roman" w:eastAsia="Calibri" w:hAnsi="Times New Roman" w:cs="Times New Roman"/>
          <w:kern w:val="28"/>
          <w:szCs w:val="24"/>
          <w:lang w:eastAsia="pt-BR"/>
        </w:rPr>
        <w:t>ão</w:t>
      </w:r>
      <w:r w:rsidR="00E0336A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="00E0336A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Públic</w:t>
      </w:r>
      <w:r w:rsidR="00E0336A">
        <w:rPr>
          <w:rFonts w:ascii="Times New Roman" w:eastAsia="Calibri" w:hAnsi="Times New Roman" w:cs="Times New Roman"/>
          <w:kern w:val="28"/>
          <w:szCs w:val="24"/>
          <w:lang w:eastAsia="pt-BR"/>
        </w:rPr>
        <w:t>a</w:t>
      </w:r>
      <w:proofErr w:type="gramStart"/>
      <w:r w:rsidR="00E0336A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="008A078A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proofErr w:type="gramEnd"/>
      <w:r w:rsidR="008A078A">
        <w:rPr>
          <w:rFonts w:ascii="Times New Roman" w:eastAsia="Calibri" w:hAnsi="Times New Roman" w:cs="Times New Roman"/>
          <w:kern w:val="28"/>
          <w:szCs w:val="24"/>
          <w:lang w:eastAsia="pt-BR"/>
        </w:rPr>
        <w:t>de Médico Generalista Integral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before="240" w:after="240" w:line="240" w:lineRule="auto"/>
        <w:ind w:firstLine="1134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Frederico Westphalen (RS), </w:t>
      </w:r>
      <w:r w:rsidR="007F39FB">
        <w:rPr>
          <w:rFonts w:ascii="Times New Roman" w:hAnsi="Times New Roman" w:cs="Times New Roman"/>
          <w:szCs w:val="24"/>
        </w:rPr>
        <w:t>11</w:t>
      </w:r>
      <w:r>
        <w:rPr>
          <w:rFonts w:ascii="Times New Roman" w:hAnsi="Times New Roman" w:cs="Times New Roman"/>
          <w:szCs w:val="24"/>
        </w:rPr>
        <w:t xml:space="preserve"> </w:t>
      </w:r>
      <w:r w:rsidRPr="00E50F18">
        <w:rPr>
          <w:rFonts w:ascii="Times New Roman" w:hAnsi="Times New Roman" w:cs="Times New Roman"/>
          <w:szCs w:val="24"/>
        </w:rPr>
        <w:t xml:space="preserve">de </w:t>
      </w:r>
      <w:r w:rsidR="007F39FB">
        <w:rPr>
          <w:rFonts w:ascii="Times New Roman" w:hAnsi="Times New Roman" w:cs="Times New Roman"/>
          <w:szCs w:val="24"/>
        </w:rPr>
        <w:t xml:space="preserve">abril </w:t>
      </w:r>
      <w:r w:rsidRPr="00E50F18">
        <w:rPr>
          <w:rFonts w:ascii="Times New Roman" w:hAnsi="Times New Roman" w:cs="Times New Roman"/>
          <w:szCs w:val="24"/>
        </w:rPr>
        <w:t>de 201</w:t>
      </w:r>
      <w:r w:rsidR="008A078A">
        <w:rPr>
          <w:rFonts w:ascii="Times New Roman" w:hAnsi="Times New Roman" w:cs="Times New Roman"/>
          <w:szCs w:val="24"/>
        </w:rPr>
        <w:t>8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3367F7" w:rsidRDefault="003367F7" w:rsidP="00F043CD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3367F7" w:rsidSect="00F043CD">
          <w:pgSz w:w="11906" w:h="16838" w:code="9"/>
          <w:pgMar w:top="2381" w:right="794" w:bottom="1077" w:left="1304" w:header="709" w:footer="709" w:gutter="0"/>
          <w:cols w:space="708"/>
          <w:docGrid w:linePitch="360"/>
        </w:sectPr>
      </w:pPr>
    </w:p>
    <w:p w:rsidR="00E0336A" w:rsidRDefault="00E0336A" w:rsidP="00E0336A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082232">
        <w:rPr>
          <w:rFonts w:ascii="Times New Roman" w:hAnsi="Times New Roman" w:cs="Times New Roman"/>
          <w:b/>
          <w:szCs w:val="24"/>
        </w:rPr>
        <w:lastRenderedPageBreak/>
        <w:t>LUIZ PAULO GOMES FRANKEN</w:t>
      </w:r>
    </w:p>
    <w:p w:rsidR="008A078A" w:rsidRDefault="008A078A" w:rsidP="008A078A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color w:val="000000"/>
          <w:szCs w:val="24"/>
          <w:shd w:val="clear" w:color="auto" w:fill="FFFFFF"/>
        </w:rPr>
        <w:lastRenderedPageBreak/>
        <w:t>TAIS CANDATEN</w:t>
      </w:r>
    </w:p>
    <w:p w:rsidR="00E0336A" w:rsidRDefault="00E0336A" w:rsidP="00E0336A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  <w:sectPr w:rsidR="00E0336A" w:rsidSect="003367F7">
          <w:type w:val="continuous"/>
          <w:pgSz w:w="11906" w:h="16838" w:code="9"/>
          <w:pgMar w:top="2381" w:right="794" w:bottom="1077" w:left="1304" w:header="709" w:footer="709" w:gutter="0"/>
          <w:cols w:num="2" w:space="708"/>
          <w:docGrid w:linePitch="360"/>
        </w:sectPr>
      </w:pPr>
    </w:p>
    <w:p w:rsidR="00E0336A" w:rsidRDefault="00E0336A" w:rsidP="00E0336A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0336A" w:rsidRDefault="00E0336A" w:rsidP="00E0336A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0336A" w:rsidRDefault="00E0336A" w:rsidP="00E0336A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0336A" w:rsidRDefault="00E0336A" w:rsidP="00E0336A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8A078A" w:rsidRDefault="008A078A" w:rsidP="008A078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  <w:r>
        <w:rPr>
          <w:rFonts w:ascii="Times New Roman" w:hAnsi="Times New Roman" w:cs="Times New Roman"/>
          <w:b/>
          <w:szCs w:val="24"/>
        </w:rPr>
        <w:t>GRASIELA ROSSATO</w:t>
      </w:r>
    </w:p>
    <w:p w:rsidR="00F043CD" w:rsidRDefault="00F043CD" w:rsidP="003367F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Ato publicado na data de </w:t>
      </w:r>
      <w:r w:rsidR="008A078A">
        <w:rPr>
          <w:rFonts w:ascii="Times New Roman" w:hAnsi="Times New Roman" w:cs="Times New Roman"/>
          <w:szCs w:val="24"/>
        </w:rPr>
        <w:t>1</w:t>
      </w:r>
      <w:r w:rsidR="007F39FB">
        <w:rPr>
          <w:rFonts w:ascii="Times New Roman" w:hAnsi="Times New Roman" w:cs="Times New Roman"/>
          <w:szCs w:val="24"/>
        </w:rPr>
        <w:t>1</w:t>
      </w:r>
      <w:r w:rsidRPr="00E50F18">
        <w:rPr>
          <w:rFonts w:ascii="Times New Roman" w:hAnsi="Times New Roman" w:cs="Times New Roman"/>
          <w:szCs w:val="24"/>
        </w:rPr>
        <w:t>-</w:t>
      </w:r>
      <w:r w:rsidR="008A078A">
        <w:rPr>
          <w:rFonts w:ascii="Times New Roman" w:hAnsi="Times New Roman" w:cs="Times New Roman"/>
          <w:szCs w:val="24"/>
        </w:rPr>
        <w:t>0</w:t>
      </w:r>
      <w:r w:rsidR="007F39FB">
        <w:rPr>
          <w:rFonts w:ascii="Times New Roman" w:hAnsi="Times New Roman" w:cs="Times New Roman"/>
          <w:szCs w:val="24"/>
        </w:rPr>
        <w:t>4</w:t>
      </w:r>
      <w:r w:rsidRPr="00E50F18">
        <w:rPr>
          <w:rFonts w:ascii="Times New Roman" w:hAnsi="Times New Roman" w:cs="Times New Roman"/>
          <w:szCs w:val="24"/>
        </w:rPr>
        <w:t>-201</w:t>
      </w:r>
      <w:r w:rsidR="008A078A">
        <w:rPr>
          <w:rFonts w:ascii="Times New Roman" w:hAnsi="Times New Roman" w:cs="Times New Roman"/>
          <w:szCs w:val="24"/>
        </w:rPr>
        <w:t>8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F043CD" w:rsidRPr="00F043CD" w:rsidRDefault="00F043CD" w:rsidP="00F043C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F043CD">
        <w:rPr>
          <w:rFonts w:ascii="Times New Roman" w:hAnsi="Times New Roman" w:cs="Times New Roman"/>
          <w:i/>
          <w:szCs w:val="24"/>
        </w:rPr>
        <w:t>PRICILA DE BAIRROS FIGUEIRÓ</w:t>
      </w:r>
    </w:p>
    <w:p w:rsidR="00F043CD" w:rsidRDefault="00F043CD" w:rsidP="00F043CD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F043CD">
        <w:rPr>
          <w:rFonts w:ascii="Times New Roman" w:hAnsi="Times New Roman" w:cs="Times New Roman"/>
          <w:b/>
          <w:i/>
          <w:szCs w:val="24"/>
        </w:rPr>
        <w:t>Assessora Administrativa</w:t>
      </w:r>
    </w:p>
    <w:p w:rsidR="00F043CD" w:rsidRDefault="00F043CD">
      <w:pPr>
        <w:jc w:val="left"/>
        <w:rPr>
          <w:rFonts w:ascii="Times New Roman" w:hAnsi="Times New Roman" w:cs="Times New Roman"/>
          <w:b/>
          <w:i/>
          <w:szCs w:val="24"/>
        </w:rPr>
      </w:pPr>
    </w:p>
    <w:sectPr w:rsidR="00F043CD" w:rsidSect="003367F7">
      <w:type w:val="continuous"/>
      <w:pgSz w:w="11906" w:h="16838" w:code="9"/>
      <w:pgMar w:top="2381" w:right="794" w:bottom="1077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D2B3A"/>
    <w:multiLevelType w:val="hybridMultilevel"/>
    <w:tmpl w:val="37A2A9A8"/>
    <w:lvl w:ilvl="0" w:tplc="F3B4FD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E7234B"/>
    <w:rsid w:val="0000021E"/>
    <w:rsid w:val="00001870"/>
    <w:rsid w:val="000422A2"/>
    <w:rsid w:val="000A0C89"/>
    <w:rsid w:val="000D0088"/>
    <w:rsid w:val="000E67AA"/>
    <w:rsid w:val="001037CD"/>
    <w:rsid w:val="00116E9D"/>
    <w:rsid w:val="0013024A"/>
    <w:rsid w:val="001815DD"/>
    <w:rsid w:val="0018440F"/>
    <w:rsid w:val="00192AE4"/>
    <w:rsid w:val="001A0C1D"/>
    <w:rsid w:val="001B0195"/>
    <w:rsid w:val="001B73DC"/>
    <w:rsid w:val="001C20AA"/>
    <w:rsid w:val="001D3F32"/>
    <w:rsid w:val="001E1647"/>
    <w:rsid w:val="001F71A4"/>
    <w:rsid w:val="002009E9"/>
    <w:rsid w:val="00210C7C"/>
    <w:rsid w:val="00215657"/>
    <w:rsid w:val="00217D8F"/>
    <w:rsid w:val="002879FC"/>
    <w:rsid w:val="002938B3"/>
    <w:rsid w:val="00293BDD"/>
    <w:rsid w:val="002A0DAE"/>
    <w:rsid w:val="002A4F32"/>
    <w:rsid w:val="002A6508"/>
    <w:rsid w:val="002E59E4"/>
    <w:rsid w:val="00311B97"/>
    <w:rsid w:val="0033375D"/>
    <w:rsid w:val="003367F7"/>
    <w:rsid w:val="003661E5"/>
    <w:rsid w:val="0038407F"/>
    <w:rsid w:val="00384409"/>
    <w:rsid w:val="003A774A"/>
    <w:rsid w:val="003B6DE1"/>
    <w:rsid w:val="003F7FC8"/>
    <w:rsid w:val="00411CFA"/>
    <w:rsid w:val="00413C2F"/>
    <w:rsid w:val="00437EB0"/>
    <w:rsid w:val="004871E9"/>
    <w:rsid w:val="004A7C54"/>
    <w:rsid w:val="005005F0"/>
    <w:rsid w:val="005126B8"/>
    <w:rsid w:val="005159E1"/>
    <w:rsid w:val="00516285"/>
    <w:rsid w:val="005428C5"/>
    <w:rsid w:val="00574D5B"/>
    <w:rsid w:val="005C37E1"/>
    <w:rsid w:val="005E3B87"/>
    <w:rsid w:val="005F0B09"/>
    <w:rsid w:val="00601D76"/>
    <w:rsid w:val="00601F8F"/>
    <w:rsid w:val="00643780"/>
    <w:rsid w:val="00687498"/>
    <w:rsid w:val="0069727B"/>
    <w:rsid w:val="006C2FDA"/>
    <w:rsid w:val="006D0421"/>
    <w:rsid w:val="006E1DCC"/>
    <w:rsid w:val="006F7CDA"/>
    <w:rsid w:val="0074483D"/>
    <w:rsid w:val="007D5EA8"/>
    <w:rsid w:val="007E14CA"/>
    <w:rsid w:val="007F39FB"/>
    <w:rsid w:val="0084272E"/>
    <w:rsid w:val="00880F60"/>
    <w:rsid w:val="00886659"/>
    <w:rsid w:val="008A078A"/>
    <w:rsid w:val="008C04A0"/>
    <w:rsid w:val="008D087B"/>
    <w:rsid w:val="008E03C0"/>
    <w:rsid w:val="00923B28"/>
    <w:rsid w:val="0094153F"/>
    <w:rsid w:val="00981307"/>
    <w:rsid w:val="009D1B58"/>
    <w:rsid w:val="00A12612"/>
    <w:rsid w:val="00AE36D5"/>
    <w:rsid w:val="00AE692B"/>
    <w:rsid w:val="00B13216"/>
    <w:rsid w:val="00B40DF8"/>
    <w:rsid w:val="00B50CC3"/>
    <w:rsid w:val="00B95096"/>
    <w:rsid w:val="00BA1329"/>
    <w:rsid w:val="00BB48E2"/>
    <w:rsid w:val="00BF7FC6"/>
    <w:rsid w:val="00C12264"/>
    <w:rsid w:val="00C13B8B"/>
    <w:rsid w:val="00C158FD"/>
    <w:rsid w:val="00C162BF"/>
    <w:rsid w:val="00C67B9A"/>
    <w:rsid w:val="00C73DBB"/>
    <w:rsid w:val="00C805C2"/>
    <w:rsid w:val="00CC16AD"/>
    <w:rsid w:val="00CD1086"/>
    <w:rsid w:val="00CE4B10"/>
    <w:rsid w:val="00D272FA"/>
    <w:rsid w:val="00D35922"/>
    <w:rsid w:val="00D7505C"/>
    <w:rsid w:val="00D767B9"/>
    <w:rsid w:val="00D87079"/>
    <w:rsid w:val="00DA3408"/>
    <w:rsid w:val="00DB5FF7"/>
    <w:rsid w:val="00DC23EA"/>
    <w:rsid w:val="00E0336A"/>
    <w:rsid w:val="00E31746"/>
    <w:rsid w:val="00E50F18"/>
    <w:rsid w:val="00E545AF"/>
    <w:rsid w:val="00E54C19"/>
    <w:rsid w:val="00E65C1B"/>
    <w:rsid w:val="00E7234B"/>
    <w:rsid w:val="00EA0F73"/>
    <w:rsid w:val="00EE36D1"/>
    <w:rsid w:val="00EE6491"/>
    <w:rsid w:val="00EF0B0F"/>
    <w:rsid w:val="00F043CD"/>
    <w:rsid w:val="00F72127"/>
    <w:rsid w:val="00F847B2"/>
    <w:rsid w:val="00F85664"/>
    <w:rsid w:val="00FB4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123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admin</cp:lastModifiedBy>
  <cp:revision>3</cp:revision>
  <cp:lastPrinted>2018-04-12T13:40:00Z</cp:lastPrinted>
  <dcterms:created xsi:type="dcterms:W3CDTF">2018-04-12T13:33:00Z</dcterms:created>
  <dcterms:modified xsi:type="dcterms:W3CDTF">2018-04-12T13:45:00Z</dcterms:modified>
</cp:coreProperties>
</file>