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566AE1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EDITAL Nº 77,</w:t>
      </w:r>
      <w:r w:rsidR="007E3184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326D8">
        <w:rPr>
          <w:rFonts w:ascii="Times New Roman" w:eastAsia="Calibri" w:hAnsi="Times New Roman" w:cs="Times New Roman"/>
          <w:b/>
          <w:sz w:val="24"/>
          <w:szCs w:val="24"/>
        </w:rPr>
        <w:t>DE 21 DE AGOSTO</w:t>
      </w:r>
      <w:r w:rsidR="00F74AD2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 w:rsidR="00002F2E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015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2326D8" w:rsidRPr="003956D1" w:rsidRDefault="002326D8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que estão sendo convocados os candidatos abaixo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relacionados, aprovados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7C6CB9" w:rsidRPr="003956D1">
        <w:rPr>
          <w:rFonts w:ascii="Times New Roman" w:eastAsia="Calibri" w:hAnsi="Times New Roman" w:cs="Times New Roman"/>
          <w:sz w:val="24"/>
          <w:szCs w:val="24"/>
        </w:rPr>
        <w:t>zado nos termos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Lei Municipal n° 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Lei Municipal n° 4.629 de 29 de maio de 2019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e Edital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090F69" w:rsidRPr="003956D1">
        <w:rPr>
          <w:rFonts w:ascii="Times New Roman" w:eastAsia="Calibri" w:hAnsi="Times New Roman" w:cs="Times New Roman"/>
          <w:sz w:val="24"/>
          <w:szCs w:val="24"/>
        </w:rPr>
        <w:t>39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3956D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arem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</w:t>
      </w:r>
      <w:r w:rsidR="00E80F54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5D3C" w:rsidRPr="003956D1">
        <w:rPr>
          <w:rFonts w:ascii="Times New Roman" w:eastAsia="Calibri" w:hAnsi="Times New Roman" w:cs="Times New Roman"/>
          <w:sz w:val="24"/>
          <w:szCs w:val="24"/>
        </w:rPr>
        <w:t xml:space="preserve">Supervisor </w:t>
      </w:r>
      <w:r w:rsidR="00C45D3C">
        <w:rPr>
          <w:rFonts w:ascii="Times New Roman" w:eastAsia="Calibri" w:hAnsi="Times New Roman" w:cs="Times New Roman"/>
          <w:sz w:val="24"/>
          <w:szCs w:val="24"/>
        </w:rPr>
        <w:t>do</w:t>
      </w:r>
      <w:r w:rsidR="0078765E">
        <w:rPr>
          <w:rFonts w:ascii="Times New Roman" w:eastAsia="Calibri" w:hAnsi="Times New Roman" w:cs="Times New Roman"/>
          <w:sz w:val="24"/>
          <w:szCs w:val="24"/>
        </w:rPr>
        <w:t xml:space="preserve">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Criança Feliz e Visitadores</w:t>
      </w:r>
      <w:r w:rsidR="00BE23C9">
        <w:rPr>
          <w:rFonts w:ascii="Times New Roman" w:eastAsia="Calibri" w:hAnsi="Times New Roman" w:cs="Times New Roman"/>
          <w:sz w:val="24"/>
          <w:szCs w:val="24"/>
        </w:rPr>
        <w:t xml:space="preserve"> para o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PIM</w:t>
      </w:r>
      <w:r w:rsidR="00B0036A">
        <w:rPr>
          <w:rFonts w:ascii="Times New Roman" w:eastAsia="Calibri" w:hAnsi="Times New Roman" w:cs="Times New Roman"/>
          <w:sz w:val="24"/>
          <w:szCs w:val="24"/>
        </w:rPr>
        <w:t>/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Criança Feliz.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326D8" w:rsidRDefault="002326D8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3F3B" w:rsidRDefault="00A6724D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 w:rsidR="00E93F3B" w:rsidRPr="00E93F3B">
        <w:rPr>
          <w:rFonts w:ascii="Times New Roman" w:eastAsia="Calibri" w:hAnsi="Times New Roman" w:cs="Times New Roman"/>
          <w:b/>
          <w:bCs/>
          <w:sz w:val="24"/>
          <w:szCs w:val="24"/>
        </w:rPr>
        <w:t>VISITADOR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A6724D" w:rsidRPr="00E93F3B" w:rsidRDefault="00A6724D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4"/>
        <w:gridCol w:w="1814"/>
        <w:gridCol w:w="2941"/>
      </w:tblGrid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CLASSIFICAÇÃO</w:t>
            </w:r>
          </w:p>
        </w:tc>
      </w:tr>
      <w:tr w:rsidR="00417926" w:rsidRPr="00417926" w:rsidTr="00417926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Elisiane Fatima Sartori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1082315671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13º</w:t>
            </w:r>
          </w:p>
        </w:tc>
      </w:tr>
      <w:tr w:rsidR="00417926" w:rsidRPr="00417926" w:rsidTr="00417926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Márcio Rodrigues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3112540673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14º</w:t>
            </w:r>
          </w:p>
        </w:tc>
      </w:tr>
      <w:tr w:rsidR="00417926" w:rsidRPr="00417926" w:rsidTr="00417926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Leandra Floriano Nunes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8063635001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26" w:rsidRPr="00417926" w:rsidRDefault="00417926" w:rsidP="00FF7E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7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15º</w:t>
            </w:r>
          </w:p>
        </w:tc>
      </w:tr>
    </w:tbl>
    <w:p w:rsidR="00A6724D" w:rsidRDefault="00A6724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13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4955F7">
        <w:rPr>
          <w:rFonts w:ascii="Times New Roman" w:eastAsia="Calibri" w:hAnsi="Times New Roman" w:cs="Times New Roman"/>
          <w:sz w:val="24"/>
          <w:szCs w:val="24"/>
          <w:lang w:eastAsia="pt-BR"/>
        </w:rPr>
        <w:t>vinte um dias do mês de agosto</w:t>
      </w:r>
      <w:r w:rsidR="00D47DB5"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Pr="003956D1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222D3D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22D3D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05D3E" w:rsidRPr="003956D1" w:rsidRDefault="00505D3E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9134DF" w:rsidRPr="003956D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73B94">
        <w:rPr>
          <w:rFonts w:ascii="Times New Roman" w:eastAsia="Calibri" w:hAnsi="Times New Roman" w:cs="Times New Roman"/>
          <w:sz w:val="24"/>
          <w:szCs w:val="24"/>
        </w:rPr>
        <w:t>Ato publicado em 21/08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222D3D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505D3E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ANDRÉIA DE MOURA DE LIMA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961500" w:rsidRPr="003956D1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Coordenadora de Setor</w:t>
      </w:r>
    </w:p>
    <w:p w:rsidR="007445CC" w:rsidRPr="003956D1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Pr="00BE0A53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sectPr w:rsidR="00E73B94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2"/>
    <w:rsid w:val="00002F2E"/>
    <w:rsid w:val="00020DE1"/>
    <w:rsid w:val="00035033"/>
    <w:rsid w:val="00055ABA"/>
    <w:rsid w:val="00060710"/>
    <w:rsid w:val="00090F69"/>
    <w:rsid w:val="00136BC1"/>
    <w:rsid w:val="00154A7A"/>
    <w:rsid w:val="00221E94"/>
    <w:rsid w:val="00222D3D"/>
    <w:rsid w:val="002326D8"/>
    <w:rsid w:val="002D3227"/>
    <w:rsid w:val="002D357C"/>
    <w:rsid w:val="002D715B"/>
    <w:rsid w:val="003878F6"/>
    <w:rsid w:val="003956D1"/>
    <w:rsid w:val="003A7CA9"/>
    <w:rsid w:val="00411D10"/>
    <w:rsid w:val="00417926"/>
    <w:rsid w:val="00423CA1"/>
    <w:rsid w:val="004353C4"/>
    <w:rsid w:val="004853F8"/>
    <w:rsid w:val="004955F7"/>
    <w:rsid w:val="004A5865"/>
    <w:rsid w:val="004C45E6"/>
    <w:rsid w:val="004D3CA4"/>
    <w:rsid w:val="004F6CEC"/>
    <w:rsid w:val="00505D3E"/>
    <w:rsid w:val="00566AE1"/>
    <w:rsid w:val="005C0F8C"/>
    <w:rsid w:val="005D351E"/>
    <w:rsid w:val="00621E2C"/>
    <w:rsid w:val="006308F3"/>
    <w:rsid w:val="00631A89"/>
    <w:rsid w:val="006741E9"/>
    <w:rsid w:val="00684D35"/>
    <w:rsid w:val="006C0E7E"/>
    <w:rsid w:val="007334D9"/>
    <w:rsid w:val="007445CC"/>
    <w:rsid w:val="0078096C"/>
    <w:rsid w:val="0078765E"/>
    <w:rsid w:val="007C3272"/>
    <w:rsid w:val="007C6CB9"/>
    <w:rsid w:val="007E3184"/>
    <w:rsid w:val="008B611F"/>
    <w:rsid w:val="008D48CC"/>
    <w:rsid w:val="009134DF"/>
    <w:rsid w:val="00961500"/>
    <w:rsid w:val="00972311"/>
    <w:rsid w:val="00994738"/>
    <w:rsid w:val="00A04E36"/>
    <w:rsid w:val="00A6724D"/>
    <w:rsid w:val="00A85F3A"/>
    <w:rsid w:val="00B0036A"/>
    <w:rsid w:val="00B5312C"/>
    <w:rsid w:val="00B81232"/>
    <w:rsid w:val="00BE0A53"/>
    <w:rsid w:val="00BE1A9C"/>
    <w:rsid w:val="00BE23C9"/>
    <w:rsid w:val="00BE7B30"/>
    <w:rsid w:val="00BF55AC"/>
    <w:rsid w:val="00C1452C"/>
    <w:rsid w:val="00C4437A"/>
    <w:rsid w:val="00C45D3C"/>
    <w:rsid w:val="00C9063D"/>
    <w:rsid w:val="00C97046"/>
    <w:rsid w:val="00D128DF"/>
    <w:rsid w:val="00D30B0D"/>
    <w:rsid w:val="00D37EEF"/>
    <w:rsid w:val="00D47DB5"/>
    <w:rsid w:val="00D63C27"/>
    <w:rsid w:val="00DD3BD7"/>
    <w:rsid w:val="00E73B94"/>
    <w:rsid w:val="00E80F54"/>
    <w:rsid w:val="00E93F3B"/>
    <w:rsid w:val="00F049AC"/>
    <w:rsid w:val="00F33750"/>
    <w:rsid w:val="00F3580E"/>
    <w:rsid w:val="00F74AD2"/>
    <w:rsid w:val="00F750D3"/>
    <w:rsid w:val="00FB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6A6AF"/>
  <w15:chartTrackingRefBased/>
  <w15:docId w15:val="{42D73D69-C76F-4DB0-A7E5-72EEDD08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juridico</cp:lastModifiedBy>
  <cp:revision>19</cp:revision>
  <cp:lastPrinted>2019-08-20T14:01:00Z</cp:lastPrinted>
  <dcterms:created xsi:type="dcterms:W3CDTF">2019-08-20T13:36:00Z</dcterms:created>
  <dcterms:modified xsi:type="dcterms:W3CDTF">2019-08-21T13:53:00Z</dcterms:modified>
</cp:coreProperties>
</file>