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3CD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DD7E80" w:rsidRPr="00F043CD" w:rsidRDefault="00DD7E80" w:rsidP="00DD7E8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 w:rsidR="002429E9">
        <w:rPr>
          <w:rFonts w:ascii="Times New Roman" w:hAnsi="Times New Roman" w:cs="Times New Roman"/>
          <w:b/>
          <w:szCs w:val="24"/>
        </w:rPr>
        <w:t>030</w:t>
      </w:r>
      <w:r w:rsidRPr="00F043CD">
        <w:rPr>
          <w:rFonts w:ascii="Times New Roman" w:hAnsi="Times New Roman" w:cs="Times New Roman"/>
          <w:b/>
          <w:szCs w:val="24"/>
        </w:rPr>
        <w:t xml:space="preserve">, DE </w:t>
      </w:r>
      <w:r w:rsidR="002429E9">
        <w:rPr>
          <w:rFonts w:ascii="Times New Roman" w:hAnsi="Times New Roman" w:cs="Times New Roman"/>
          <w:b/>
          <w:szCs w:val="24"/>
        </w:rPr>
        <w:t>28</w:t>
      </w:r>
      <w:r w:rsidRPr="00F043CD">
        <w:rPr>
          <w:rFonts w:ascii="Times New Roman" w:hAnsi="Times New Roman" w:cs="Times New Roman"/>
          <w:b/>
          <w:szCs w:val="24"/>
        </w:rPr>
        <w:t xml:space="preserve"> DE </w:t>
      </w:r>
      <w:r w:rsidR="002429E9">
        <w:rPr>
          <w:rFonts w:ascii="Times New Roman" w:hAnsi="Times New Roman" w:cs="Times New Roman"/>
          <w:b/>
          <w:szCs w:val="24"/>
        </w:rPr>
        <w:t>JUNHO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2429E9">
        <w:rPr>
          <w:rFonts w:ascii="Times New Roman" w:hAnsi="Times New Roman" w:cs="Times New Roman"/>
          <w:b/>
          <w:szCs w:val="24"/>
        </w:rPr>
        <w:t>9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E3B87" w:rsidRPr="0066162E" w:rsidRDefault="00CB73A6" w:rsidP="005E3B87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66162E">
        <w:rPr>
          <w:rFonts w:ascii="Times New Roman" w:eastAsia="Calibri" w:hAnsi="Times New Roman" w:cs="Times New Roman"/>
          <w:i/>
          <w:szCs w:val="24"/>
          <w:lang w:eastAsia="pt-BR"/>
        </w:rPr>
        <w:t xml:space="preserve">Homologa </w:t>
      </w:r>
      <w:r w:rsidR="00A25743" w:rsidRPr="0066162E">
        <w:rPr>
          <w:rFonts w:ascii="Times New Roman" w:eastAsia="Calibri" w:hAnsi="Times New Roman" w:cs="Times New Roman"/>
          <w:i/>
          <w:szCs w:val="24"/>
          <w:lang w:eastAsia="pt-BR"/>
        </w:rPr>
        <w:t>resultado final</w:t>
      </w:r>
      <w:r w:rsidR="00844EE0" w:rsidRPr="0066162E">
        <w:rPr>
          <w:rFonts w:ascii="Times New Roman" w:eastAsia="Calibri" w:hAnsi="Times New Roman" w:cs="Times New Roman"/>
          <w:i/>
          <w:szCs w:val="24"/>
          <w:lang w:eastAsia="pt-BR"/>
        </w:rPr>
        <w:t xml:space="preserve">, por ordem de classificação, referente ao </w:t>
      </w:r>
      <w:r w:rsidR="005E3B87" w:rsidRPr="0066162E">
        <w:rPr>
          <w:rFonts w:ascii="Times New Roman" w:eastAsia="Calibri" w:hAnsi="Times New Roman" w:cs="Times New Roman"/>
          <w:i/>
          <w:szCs w:val="24"/>
          <w:lang w:eastAsia="pt-BR"/>
        </w:rPr>
        <w:t>Processo Seletivo</w:t>
      </w:r>
      <w:r w:rsidR="00AC2EB1">
        <w:rPr>
          <w:rFonts w:ascii="Times New Roman" w:eastAsia="Calibri" w:hAnsi="Times New Roman" w:cs="Times New Roman"/>
          <w:i/>
          <w:szCs w:val="24"/>
          <w:lang w:eastAsia="pt-BR"/>
        </w:rPr>
        <w:t xml:space="preserve"> Simplificado</w:t>
      </w:r>
      <w:r w:rsidR="005E3B87" w:rsidRPr="0066162E">
        <w:rPr>
          <w:rFonts w:ascii="Times New Roman" w:eastAsia="Calibri" w:hAnsi="Times New Roman" w:cs="Times New Roman"/>
          <w:i/>
          <w:szCs w:val="24"/>
          <w:lang w:eastAsia="pt-BR"/>
        </w:rPr>
        <w:t xml:space="preserve"> </w:t>
      </w:r>
      <w:r w:rsidR="0071622A" w:rsidRPr="0071622A">
        <w:rPr>
          <w:rFonts w:ascii="Times New Roman" w:eastAsia="Calibri" w:hAnsi="Times New Roman" w:cs="Times New Roman"/>
          <w:i/>
          <w:szCs w:val="24"/>
          <w:lang w:eastAsia="pt-BR"/>
        </w:rPr>
        <w:t>destinado ao provimento da Função Pública de Médico Generalista</w:t>
      </w:r>
      <w:r w:rsidR="00AC2EB1">
        <w:rPr>
          <w:rFonts w:ascii="Times New Roman" w:eastAsia="Calibri" w:hAnsi="Times New Roman" w:cs="Times New Roman"/>
          <w:i/>
          <w:szCs w:val="24"/>
          <w:lang w:eastAsia="pt-BR"/>
        </w:rPr>
        <w:t>-2</w:t>
      </w:r>
      <w:r w:rsidR="002429E9">
        <w:rPr>
          <w:rFonts w:ascii="Times New Roman" w:eastAsia="Calibri" w:hAnsi="Times New Roman" w:cs="Times New Roman"/>
          <w:i/>
          <w:szCs w:val="24"/>
          <w:lang w:eastAsia="pt-BR"/>
        </w:rPr>
        <w:t>0h de que trata o Edital nº 016/2019</w:t>
      </w:r>
      <w:r w:rsidR="005E3B87" w:rsidRPr="0066162E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043CD" w:rsidRPr="00EC2F16" w:rsidRDefault="00F043CD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E3B87" w:rsidRPr="0066162E" w:rsidRDefault="005E3B87" w:rsidP="0066162E">
      <w:pPr>
        <w:spacing w:after="0" w:line="240" w:lineRule="auto"/>
        <w:ind w:firstLine="1701"/>
        <w:rPr>
          <w:rFonts w:ascii="Times New Roman" w:hAnsi="Times New Roman" w:cs="Times New Roman"/>
          <w:b/>
          <w:szCs w:val="24"/>
        </w:rPr>
      </w:pPr>
      <w:r w:rsidRPr="00E50F18">
        <w:rPr>
          <w:rFonts w:ascii="Times New Roman" w:hAnsi="Times New Roman" w:cs="Times New Roman"/>
          <w:b/>
          <w:szCs w:val="24"/>
        </w:rPr>
        <w:t xml:space="preserve">O </w:t>
      </w:r>
      <w:r w:rsidR="00F573E4">
        <w:rPr>
          <w:rFonts w:ascii="Times New Roman" w:hAnsi="Times New Roman" w:cs="Times New Roman"/>
          <w:b/>
          <w:szCs w:val="24"/>
        </w:rPr>
        <w:t xml:space="preserve">PREFEITO MUNICIPAL </w:t>
      </w:r>
      <w:r w:rsidRPr="00E50F18">
        <w:rPr>
          <w:rFonts w:ascii="Times New Roman" w:hAnsi="Times New Roman" w:cs="Times New Roman"/>
          <w:b/>
          <w:szCs w:val="24"/>
        </w:rPr>
        <w:t>DE FREDERICO WESTPHALEN (RS)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em cumprimento ao disposto no subitem </w:t>
      </w:r>
      <w:r w:rsidR="00A25743">
        <w:rPr>
          <w:rFonts w:ascii="Times New Roman" w:eastAsia="Calibri" w:hAnsi="Times New Roman" w:cs="Times New Roman"/>
          <w:kern w:val="28"/>
          <w:szCs w:val="24"/>
          <w:lang w:eastAsia="pt-BR"/>
        </w:rPr>
        <w:t>1</w:t>
      </w:r>
      <w:r w:rsidR="0066162E">
        <w:rPr>
          <w:rFonts w:ascii="Times New Roman" w:eastAsia="Calibri" w:hAnsi="Times New Roman" w:cs="Times New Roman"/>
          <w:kern w:val="28"/>
          <w:szCs w:val="24"/>
          <w:lang w:eastAsia="pt-BR"/>
        </w:rPr>
        <w:t>0</w:t>
      </w:r>
      <w:r w:rsidR="00CB73A6">
        <w:rPr>
          <w:rFonts w:ascii="Times New Roman" w:eastAsia="Calibri" w:hAnsi="Times New Roman" w:cs="Times New Roman"/>
          <w:kern w:val="28"/>
          <w:szCs w:val="24"/>
          <w:lang w:eastAsia="pt-BR"/>
        </w:rPr>
        <w:t>.2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 Edital nº 0</w:t>
      </w:r>
      <w:r w:rsidR="002429E9">
        <w:rPr>
          <w:rFonts w:ascii="Times New Roman" w:eastAsia="Calibri" w:hAnsi="Times New Roman" w:cs="Times New Roman"/>
          <w:kern w:val="28"/>
          <w:szCs w:val="24"/>
          <w:lang w:eastAsia="pt-BR"/>
        </w:rPr>
        <w:t>16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/201</w:t>
      </w:r>
      <w:r w:rsidR="002429E9">
        <w:rPr>
          <w:rFonts w:ascii="Times New Roman" w:eastAsia="Calibri" w:hAnsi="Times New Roman" w:cs="Times New Roman"/>
          <w:kern w:val="28"/>
          <w:szCs w:val="24"/>
          <w:lang w:eastAsia="pt-BR"/>
        </w:rPr>
        <w:t>9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faz saber aos interessados que </w:t>
      </w:r>
      <w:r w:rsidR="0066162E" w:rsidRPr="0066162E"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>HOMOLOGA</w:t>
      </w:r>
      <w:r w:rsidR="0066162E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CB73A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a lista de classificação </w:t>
      </w:r>
      <w:r w:rsidR="00A25743">
        <w:rPr>
          <w:rFonts w:ascii="Times New Roman" w:eastAsia="Calibri" w:hAnsi="Times New Roman" w:cs="Times New Roman"/>
          <w:kern w:val="28"/>
          <w:szCs w:val="24"/>
          <w:lang w:eastAsia="pt-BR"/>
        </w:rPr>
        <w:t>final</w:t>
      </w:r>
      <w:r w:rsidR="00CB73A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emitida pela Comiss</w:t>
      </w:r>
      <w:r w:rsidR="0066162E">
        <w:rPr>
          <w:rFonts w:ascii="Times New Roman" w:eastAsia="Calibri" w:hAnsi="Times New Roman" w:cs="Times New Roman"/>
          <w:kern w:val="28"/>
          <w:szCs w:val="24"/>
          <w:lang w:eastAsia="pt-BR"/>
        </w:rPr>
        <w:t>ão</w:t>
      </w:r>
      <w:r w:rsidR="00CB73A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Processo Seletivo</w:t>
      </w:r>
      <w:r w:rsidR="0066162E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66162E" w:rsidRPr="0066162E">
        <w:rPr>
          <w:rFonts w:ascii="Times New Roman" w:eastAsia="Calibri" w:hAnsi="Times New Roman" w:cs="Times New Roman"/>
          <w:kern w:val="28"/>
          <w:szCs w:val="24"/>
          <w:lang w:eastAsia="pt-BR"/>
        </w:rPr>
        <w:t>instituída pela</w:t>
      </w:r>
      <w:r w:rsidR="002429E9" w:rsidRPr="002429E9">
        <w:rPr>
          <w:rFonts w:ascii="Times New Roman" w:hAnsi="Times New Roman" w:cs="Times New Roman"/>
          <w:szCs w:val="24"/>
        </w:rPr>
        <w:t xml:space="preserve"> </w:t>
      </w:r>
      <w:r w:rsidR="002429E9">
        <w:rPr>
          <w:rFonts w:ascii="Times New Roman" w:hAnsi="Times New Roman" w:cs="Times New Roman"/>
          <w:szCs w:val="24"/>
        </w:rPr>
        <w:t>Portaria nº 215, de 04 de junho de 2019</w:t>
      </w:r>
      <w:r w:rsidR="0066162E">
        <w:rPr>
          <w:rFonts w:ascii="Times New Roman" w:eastAsia="Calibri" w:hAnsi="Times New Roman" w:cs="Times New Roman"/>
          <w:kern w:val="28"/>
          <w:szCs w:val="24"/>
          <w:lang w:eastAsia="pt-BR"/>
        </w:rPr>
        <w:t>,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destinado ao provimento de 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Funç</w:t>
      </w:r>
      <w:r w:rsidR="0066162E">
        <w:rPr>
          <w:rFonts w:ascii="Times New Roman" w:eastAsia="Calibri" w:hAnsi="Times New Roman" w:cs="Times New Roman"/>
          <w:kern w:val="28"/>
          <w:szCs w:val="24"/>
          <w:lang w:eastAsia="pt-BR"/>
        </w:rPr>
        <w:t>ão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Públic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a </w:t>
      </w:r>
      <w:r w:rsidR="00F573E4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de </w:t>
      </w:r>
      <w:r w:rsidR="00732896">
        <w:rPr>
          <w:rFonts w:ascii="Times New Roman" w:eastAsia="Calibri" w:hAnsi="Times New Roman" w:cs="Times New Roman"/>
          <w:kern w:val="28"/>
          <w:szCs w:val="24"/>
          <w:lang w:eastAsia="pt-BR"/>
        </w:rPr>
        <w:t>Médico Generalista – 20h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 Município</w:t>
      </w:r>
      <w:r w:rsidR="00F573E4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de Frederico Westphalen/RS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.</w:t>
      </w:r>
    </w:p>
    <w:p w:rsidR="005E3B87" w:rsidRDefault="005E3B87" w:rsidP="00A25743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F043CD" w:rsidRPr="00EC2F16" w:rsidRDefault="00A25743" w:rsidP="00A25743">
      <w:pPr>
        <w:spacing w:after="0" w:line="24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>Gabinete do Prefeito Municipal de Frederico Westphalen</w:t>
      </w:r>
      <w:r w:rsidR="0066162E">
        <w:rPr>
          <w:rFonts w:ascii="Times New Roman" w:eastAsia="Calibri" w:hAnsi="Times New Roman" w:cs="Times New Roman"/>
          <w:szCs w:val="20"/>
          <w:lang w:eastAsia="pt-BR"/>
        </w:rPr>
        <w:t>/RS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, aos </w:t>
      </w:r>
      <w:r w:rsidR="00732896">
        <w:rPr>
          <w:rFonts w:ascii="Times New Roman" w:eastAsia="Calibri" w:hAnsi="Times New Roman" w:cs="Times New Roman"/>
          <w:szCs w:val="20"/>
          <w:lang w:eastAsia="pt-BR"/>
        </w:rPr>
        <w:t xml:space="preserve">vinte e </w:t>
      </w:r>
      <w:r w:rsidR="002429E9">
        <w:rPr>
          <w:rFonts w:ascii="Times New Roman" w:eastAsia="Calibri" w:hAnsi="Times New Roman" w:cs="Times New Roman"/>
          <w:szCs w:val="20"/>
          <w:lang w:eastAsia="pt-BR"/>
        </w:rPr>
        <w:t>oito</w:t>
      </w:r>
      <w:r w:rsidR="0071622A"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dias do mês de </w:t>
      </w:r>
      <w:r w:rsidR="002429E9">
        <w:rPr>
          <w:rFonts w:ascii="Times New Roman" w:eastAsia="Calibri" w:hAnsi="Times New Roman" w:cs="Times New Roman"/>
          <w:szCs w:val="20"/>
          <w:lang w:eastAsia="pt-BR"/>
        </w:rPr>
        <w:t>junho</w:t>
      </w:r>
      <w:r w:rsidR="0066162E"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de </w:t>
      </w:r>
      <w:r w:rsidR="002429E9">
        <w:rPr>
          <w:rFonts w:ascii="Times New Roman" w:eastAsia="Calibri" w:hAnsi="Times New Roman" w:cs="Times New Roman"/>
          <w:szCs w:val="20"/>
          <w:lang w:eastAsia="pt-BR"/>
        </w:rPr>
        <w:t>dois mil e dezenove</w:t>
      </w:r>
      <w:r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  <w:r w:rsidR="00F573E4">
        <w:rPr>
          <w:rFonts w:ascii="Times New Roman" w:hAnsi="Times New Roman" w:cs="Times New Roman"/>
          <w:szCs w:val="24"/>
        </w:rPr>
        <w:t>_______</w:t>
      </w:r>
    </w:p>
    <w:p w:rsidR="00F043CD" w:rsidRPr="004871E9" w:rsidRDefault="002429E9" w:rsidP="00F043CD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JOSÉ ALBERTO PANOSSO</w:t>
      </w:r>
    </w:p>
    <w:p w:rsidR="00F043CD" w:rsidRPr="004871E9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4871E9">
        <w:rPr>
          <w:rFonts w:ascii="Times New Roman" w:hAnsi="Times New Roman" w:cs="Times New Roman"/>
          <w:b/>
          <w:i/>
          <w:szCs w:val="24"/>
        </w:rPr>
        <w:t>Prefeito Municipal</w:t>
      </w:r>
      <w:r w:rsidR="0048566E">
        <w:rPr>
          <w:rFonts w:ascii="Times New Roman" w:hAnsi="Times New Roman" w:cs="Times New Roman"/>
          <w:b/>
          <w:i/>
          <w:szCs w:val="24"/>
        </w:rPr>
        <w:t xml:space="preserve"> </w:t>
      </w: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A25743" w:rsidRDefault="00A25743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A25743" w:rsidRDefault="00A25743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A25743" w:rsidRDefault="00A25743" w:rsidP="005E4995">
      <w:pPr>
        <w:tabs>
          <w:tab w:val="left" w:pos="1552"/>
        </w:tabs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A25743" w:rsidRDefault="00A25743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A25743" w:rsidRDefault="00A25743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Ato</w:t>
      </w:r>
      <w:r w:rsidR="0066162E">
        <w:rPr>
          <w:rFonts w:ascii="Times New Roman" w:hAnsi="Times New Roman" w:cs="Times New Roman"/>
          <w:szCs w:val="24"/>
        </w:rPr>
        <w:t xml:space="preserve"> publicado</w:t>
      </w:r>
      <w:r w:rsidRPr="00E50F18">
        <w:rPr>
          <w:rFonts w:ascii="Times New Roman" w:hAnsi="Times New Roman" w:cs="Times New Roman"/>
          <w:szCs w:val="24"/>
        </w:rPr>
        <w:t xml:space="preserve"> na data de </w:t>
      </w:r>
      <w:r w:rsidR="002429E9">
        <w:rPr>
          <w:rFonts w:ascii="Times New Roman" w:hAnsi="Times New Roman" w:cs="Times New Roman"/>
          <w:szCs w:val="24"/>
        </w:rPr>
        <w:t>28/06/2019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F043CD" w:rsidRPr="00F043CD" w:rsidRDefault="002429E9" w:rsidP="00F043C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CLAUDIA</w:t>
      </w:r>
      <w:r w:rsidR="00732896">
        <w:rPr>
          <w:rFonts w:ascii="Times New Roman" w:hAnsi="Times New Roman" w:cs="Times New Roman"/>
          <w:i/>
          <w:szCs w:val="24"/>
        </w:rPr>
        <w:t xml:space="preserve"> MELO</w:t>
      </w: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F043CD">
        <w:rPr>
          <w:rFonts w:ascii="Times New Roman" w:hAnsi="Times New Roman" w:cs="Times New Roman"/>
          <w:b/>
          <w:i/>
          <w:szCs w:val="24"/>
        </w:rPr>
        <w:t>Assessora Administrativa</w:t>
      </w:r>
      <w:bookmarkStart w:id="0" w:name="_GoBack"/>
      <w:bookmarkEnd w:id="0"/>
    </w:p>
    <w:p w:rsidR="00A62FEE" w:rsidRDefault="00A62FEE">
      <w:pPr>
        <w:jc w:val="left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br w:type="page"/>
      </w:r>
    </w:p>
    <w:p w:rsidR="00A62FEE" w:rsidRPr="00F043CD" w:rsidRDefault="00A62FEE" w:rsidP="00A62FEE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A62FEE" w:rsidRDefault="00A62FEE" w:rsidP="00A62FEE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ANEXO </w:t>
      </w:r>
      <w:r>
        <w:rPr>
          <w:rFonts w:ascii="Times New Roman" w:hAnsi="Times New Roman" w:cs="Times New Roman"/>
          <w:b/>
          <w:szCs w:val="24"/>
        </w:rPr>
        <w:t>I</w:t>
      </w:r>
      <w:r w:rsidRPr="00F043CD">
        <w:rPr>
          <w:rFonts w:ascii="Times New Roman" w:hAnsi="Times New Roman" w:cs="Times New Roman"/>
          <w:b/>
          <w:szCs w:val="24"/>
        </w:rPr>
        <w:t xml:space="preserve"> AO EDITAL </w:t>
      </w:r>
      <w:r w:rsidR="0066162E">
        <w:rPr>
          <w:rFonts w:ascii="Times New Roman" w:hAnsi="Times New Roman" w:cs="Times New Roman"/>
          <w:b/>
          <w:szCs w:val="24"/>
        </w:rPr>
        <w:t>0</w:t>
      </w:r>
      <w:r w:rsidR="002429E9">
        <w:rPr>
          <w:rFonts w:ascii="Times New Roman" w:hAnsi="Times New Roman" w:cs="Times New Roman"/>
          <w:b/>
          <w:szCs w:val="24"/>
        </w:rPr>
        <w:t>30/2019</w:t>
      </w:r>
    </w:p>
    <w:p w:rsidR="00A62FEE" w:rsidRPr="00F043CD" w:rsidRDefault="00A62FEE" w:rsidP="00A62FEE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ORDEM DE CLASSIFICAÇÃO</w:t>
      </w:r>
    </w:p>
    <w:p w:rsidR="00A62FEE" w:rsidRPr="005E3B87" w:rsidRDefault="00A62FEE" w:rsidP="00A62FEE">
      <w:pPr>
        <w:spacing w:after="0" w:line="240" w:lineRule="auto"/>
        <w:rPr>
          <w:rFonts w:ascii="Times New Roman" w:hAnsi="Times New Roman" w:cs="Times New Roman"/>
          <w:szCs w:val="24"/>
        </w:rPr>
      </w:pPr>
    </w:p>
    <w:tbl>
      <w:tblPr>
        <w:tblStyle w:val="Tabelacomgrade"/>
        <w:tblpPr w:leftFromText="141" w:rightFromText="141" w:vertAnchor="text" w:tblpXSpec="center" w:tblpY="1"/>
        <w:tblOverlap w:val="never"/>
        <w:tblW w:w="7196" w:type="dxa"/>
        <w:tblLayout w:type="fixed"/>
        <w:tblLook w:val="04A0" w:firstRow="1" w:lastRow="0" w:firstColumn="1" w:lastColumn="0" w:noHBand="0" w:noVBand="1"/>
      </w:tblPr>
      <w:tblGrid>
        <w:gridCol w:w="2093"/>
        <w:gridCol w:w="5103"/>
      </w:tblGrid>
      <w:tr w:rsidR="00A62FEE" w:rsidRPr="005E3B87" w:rsidTr="00A62FEE">
        <w:trPr>
          <w:trHeight w:val="701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62FEE" w:rsidRDefault="00A62FEE" w:rsidP="00A62FE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CLASSIFICAÇÃO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2FEE" w:rsidRPr="005E3B87" w:rsidRDefault="0071622A" w:rsidP="008B4BA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MÉDICO GENERALISTA </w:t>
            </w:r>
            <w:r w:rsidR="008B4BAA">
              <w:rPr>
                <w:rFonts w:ascii="Times New Roman" w:hAnsi="Times New Roman" w:cs="Times New Roman"/>
                <w:b/>
                <w:szCs w:val="24"/>
              </w:rPr>
              <w:t>– 20 horas</w:t>
            </w:r>
          </w:p>
        </w:tc>
      </w:tr>
      <w:tr w:rsidR="00A62FEE" w:rsidRPr="005E3B87" w:rsidTr="00A62FEE">
        <w:trPr>
          <w:trHeight w:val="489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62FEE" w:rsidRPr="00B15D0D" w:rsidRDefault="00A62FEE" w:rsidP="00A62FE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B15D0D">
              <w:rPr>
                <w:rFonts w:ascii="Times New Roman" w:hAnsi="Times New Roman" w:cs="Times New Roman"/>
                <w:szCs w:val="24"/>
              </w:rPr>
              <w:t>1º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2FEE" w:rsidRPr="005E3B87" w:rsidRDefault="002429E9" w:rsidP="0066162E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B85F7C">
              <w:rPr>
                <w:rFonts w:ascii="Times New Roman" w:hAnsi="Times New Roman" w:cs="Times New Roman"/>
              </w:rPr>
              <w:t>NELCI MARIA MARSSOLIN</w:t>
            </w:r>
          </w:p>
        </w:tc>
      </w:tr>
    </w:tbl>
    <w:p w:rsidR="00A62FEE" w:rsidRPr="005E3B87" w:rsidRDefault="00A62FEE" w:rsidP="00A62FE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>
      <w:pPr>
        <w:jc w:val="left"/>
        <w:rPr>
          <w:rFonts w:ascii="Times New Roman" w:hAnsi="Times New Roman" w:cs="Times New Roman"/>
          <w:b/>
          <w:i/>
          <w:szCs w:val="24"/>
        </w:rPr>
      </w:pPr>
    </w:p>
    <w:p w:rsidR="00A62FEE" w:rsidRDefault="00A62FEE">
      <w:pPr>
        <w:jc w:val="left"/>
        <w:rPr>
          <w:rFonts w:ascii="Times New Roman" w:hAnsi="Times New Roman" w:cs="Times New Roman"/>
          <w:b/>
          <w:i/>
          <w:szCs w:val="24"/>
        </w:rPr>
      </w:pPr>
    </w:p>
    <w:p w:rsidR="00A62FEE" w:rsidRDefault="00A62FEE">
      <w:pPr>
        <w:jc w:val="left"/>
        <w:rPr>
          <w:rFonts w:ascii="Times New Roman" w:hAnsi="Times New Roman" w:cs="Times New Roman"/>
          <w:b/>
          <w:i/>
          <w:szCs w:val="24"/>
        </w:rPr>
      </w:pPr>
    </w:p>
    <w:p w:rsidR="00A62FEE" w:rsidRDefault="00A62FEE">
      <w:pPr>
        <w:jc w:val="left"/>
        <w:rPr>
          <w:rFonts w:ascii="Times New Roman" w:hAnsi="Times New Roman" w:cs="Times New Roman"/>
          <w:b/>
          <w:i/>
          <w:szCs w:val="24"/>
        </w:rPr>
      </w:pPr>
    </w:p>
    <w:p w:rsidR="00A62FEE" w:rsidRDefault="00A62FEE">
      <w:pPr>
        <w:jc w:val="left"/>
        <w:rPr>
          <w:rFonts w:ascii="Times New Roman" w:hAnsi="Times New Roman" w:cs="Times New Roman"/>
          <w:b/>
          <w:i/>
          <w:szCs w:val="24"/>
        </w:rPr>
      </w:pPr>
    </w:p>
    <w:p w:rsidR="00A62FEE" w:rsidRDefault="00A62FEE">
      <w:pPr>
        <w:jc w:val="left"/>
        <w:rPr>
          <w:rFonts w:ascii="Times New Roman" w:hAnsi="Times New Roman" w:cs="Times New Roman"/>
          <w:b/>
          <w:i/>
          <w:szCs w:val="24"/>
        </w:rPr>
      </w:pPr>
    </w:p>
    <w:p w:rsidR="00A62FEE" w:rsidRDefault="00A62FEE">
      <w:pPr>
        <w:jc w:val="left"/>
        <w:rPr>
          <w:rFonts w:ascii="Times New Roman" w:hAnsi="Times New Roman" w:cs="Times New Roman"/>
          <w:b/>
          <w:i/>
          <w:szCs w:val="24"/>
        </w:rPr>
      </w:pPr>
    </w:p>
    <w:sectPr w:rsidR="00A62FEE" w:rsidSect="00091F19"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34B"/>
    <w:rsid w:val="0000021E"/>
    <w:rsid w:val="00001870"/>
    <w:rsid w:val="000422A2"/>
    <w:rsid w:val="00091F19"/>
    <w:rsid w:val="000A0C89"/>
    <w:rsid w:val="000D0088"/>
    <w:rsid w:val="000E67AA"/>
    <w:rsid w:val="00116E9D"/>
    <w:rsid w:val="0013024A"/>
    <w:rsid w:val="001815DD"/>
    <w:rsid w:val="0018440F"/>
    <w:rsid w:val="001944C4"/>
    <w:rsid w:val="001A0C1D"/>
    <w:rsid w:val="001B0195"/>
    <w:rsid w:val="001B73DC"/>
    <w:rsid w:val="001C20AA"/>
    <w:rsid w:val="001D3F32"/>
    <w:rsid w:val="001E1647"/>
    <w:rsid w:val="001F71A4"/>
    <w:rsid w:val="002009E9"/>
    <w:rsid w:val="00210C7C"/>
    <w:rsid w:val="00215657"/>
    <w:rsid w:val="00217D8F"/>
    <w:rsid w:val="002429E9"/>
    <w:rsid w:val="002879FC"/>
    <w:rsid w:val="002938B3"/>
    <w:rsid w:val="00293BDD"/>
    <w:rsid w:val="002A0DAE"/>
    <w:rsid w:val="002A4F32"/>
    <w:rsid w:val="002A6508"/>
    <w:rsid w:val="002E59E4"/>
    <w:rsid w:val="00311B97"/>
    <w:rsid w:val="0033375D"/>
    <w:rsid w:val="003661E5"/>
    <w:rsid w:val="0037359A"/>
    <w:rsid w:val="0038407F"/>
    <w:rsid w:val="00384409"/>
    <w:rsid w:val="003A774A"/>
    <w:rsid w:val="003B6DE1"/>
    <w:rsid w:val="003F7FC8"/>
    <w:rsid w:val="00411CFA"/>
    <w:rsid w:val="00413C2F"/>
    <w:rsid w:val="0048566E"/>
    <w:rsid w:val="004871E9"/>
    <w:rsid w:val="004A7C54"/>
    <w:rsid w:val="004C0A64"/>
    <w:rsid w:val="004E3333"/>
    <w:rsid w:val="005005F0"/>
    <w:rsid w:val="005126B8"/>
    <w:rsid w:val="005159E1"/>
    <w:rsid w:val="00516285"/>
    <w:rsid w:val="00574D5B"/>
    <w:rsid w:val="00593479"/>
    <w:rsid w:val="005A15B4"/>
    <w:rsid w:val="005C37E1"/>
    <w:rsid w:val="005E3B87"/>
    <w:rsid w:val="005E4995"/>
    <w:rsid w:val="005F0B09"/>
    <w:rsid w:val="00601D76"/>
    <w:rsid w:val="00601F8F"/>
    <w:rsid w:val="006175AB"/>
    <w:rsid w:val="00643780"/>
    <w:rsid w:val="0066162E"/>
    <w:rsid w:val="00687498"/>
    <w:rsid w:val="006C2FDA"/>
    <w:rsid w:val="006D0421"/>
    <w:rsid w:val="006F7CDA"/>
    <w:rsid w:val="00705607"/>
    <w:rsid w:val="0071622A"/>
    <w:rsid w:val="00732896"/>
    <w:rsid w:val="0074483D"/>
    <w:rsid w:val="00791FFB"/>
    <w:rsid w:val="007D5EA8"/>
    <w:rsid w:val="007E14CA"/>
    <w:rsid w:val="0084272E"/>
    <w:rsid w:val="00844EE0"/>
    <w:rsid w:val="00880F60"/>
    <w:rsid w:val="00886659"/>
    <w:rsid w:val="008A59AF"/>
    <w:rsid w:val="008B4BAA"/>
    <w:rsid w:val="008C04A0"/>
    <w:rsid w:val="008D087B"/>
    <w:rsid w:val="00923B28"/>
    <w:rsid w:val="00981307"/>
    <w:rsid w:val="009D1B58"/>
    <w:rsid w:val="00A12612"/>
    <w:rsid w:val="00A25743"/>
    <w:rsid w:val="00A62FEE"/>
    <w:rsid w:val="00AC2EB1"/>
    <w:rsid w:val="00AE36D5"/>
    <w:rsid w:val="00AE692B"/>
    <w:rsid w:val="00B13216"/>
    <w:rsid w:val="00B15D0D"/>
    <w:rsid w:val="00B3798C"/>
    <w:rsid w:val="00B40DF8"/>
    <w:rsid w:val="00B95096"/>
    <w:rsid w:val="00BA1329"/>
    <w:rsid w:val="00BB1177"/>
    <w:rsid w:val="00BB48E2"/>
    <w:rsid w:val="00BF7FC6"/>
    <w:rsid w:val="00C10BE9"/>
    <w:rsid w:val="00C12264"/>
    <w:rsid w:val="00C13B8B"/>
    <w:rsid w:val="00C158FD"/>
    <w:rsid w:val="00C162BF"/>
    <w:rsid w:val="00C67B9A"/>
    <w:rsid w:val="00C73DBB"/>
    <w:rsid w:val="00C805C2"/>
    <w:rsid w:val="00CB73A6"/>
    <w:rsid w:val="00CC16AD"/>
    <w:rsid w:val="00CD1086"/>
    <w:rsid w:val="00CE4B10"/>
    <w:rsid w:val="00D272FA"/>
    <w:rsid w:val="00D35922"/>
    <w:rsid w:val="00D7505C"/>
    <w:rsid w:val="00D767B9"/>
    <w:rsid w:val="00D87079"/>
    <w:rsid w:val="00DA3408"/>
    <w:rsid w:val="00DB5FF7"/>
    <w:rsid w:val="00DC23EA"/>
    <w:rsid w:val="00DD7E80"/>
    <w:rsid w:val="00E31746"/>
    <w:rsid w:val="00E50F18"/>
    <w:rsid w:val="00E545AF"/>
    <w:rsid w:val="00E54C19"/>
    <w:rsid w:val="00E7234B"/>
    <w:rsid w:val="00EA24B6"/>
    <w:rsid w:val="00EE36D1"/>
    <w:rsid w:val="00EE6491"/>
    <w:rsid w:val="00EF0B0F"/>
    <w:rsid w:val="00F043CD"/>
    <w:rsid w:val="00F573E4"/>
    <w:rsid w:val="00F72127"/>
    <w:rsid w:val="00F847B2"/>
    <w:rsid w:val="00FB4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3FB852-C97F-4CB7-BC4B-C5378662C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juridico</cp:lastModifiedBy>
  <cp:revision>2</cp:revision>
  <cp:lastPrinted>2018-11-23T17:47:00Z</cp:lastPrinted>
  <dcterms:created xsi:type="dcterms:W3CDTF">2019-06-26T17:44:00Z</dcterms:created>
  <dcterms:modified xsi:type="dcterms:W3CDTF">2019-06-26T17:44:00Z</dcterms:modified>
</cp:coreProperties>
</file>