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C94" w:rsidRDefault="00193C94" w:rsidP="00193C94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ab/>
        <w:t xml:space="preserve">EDITAL Nº </w:t>
      </w:r>
      <w:r w:rsidR="00731FA2">
        <w:rPr>
          <w:rFonts w:ascii="Times New Roman" w:hAnsi="Times New Roman" w:cs="Times New Roman"/>
          <w:b/>
          <w:szCs w:val="24"/>
        </w:rPr>
        <w:t>060</w:t>
      </w:r>
      <w:r>
        <w:rPr>
          <w:rFonts w:ascii="Times New Roman" w:hAnsi="Times New Roman" w:cs="Times New Roman"/>
          <w:b/>
          <w:szCs w:val="24"/>
        </w:rPr>
        <w:t>, DE 07</w:t>
      </w:r>
      <w:r>
        <w:rPr>
          <w:rFonts w:ascii="Times New Roman" w:hAnsi="Times New Roman" w:cs="Times New Roman"/>
          <w:b/>
          <w:szCs w:val="24"/>
        </w:rPr>
        <w:t xml:space="preserve"> DE </w:t>
      </w:r>
      <w:r>
        <w:rPr>
          <w:rFonts w:ascii="Times New Roman" w:hAnsi="Times New Roman" w:cs="Times New Roman"/>
          <w:b/>
          <w:szCs w:val="24"/>
        </w:rPr>
        <w:t>AGOSTO</w:t>
      </w:r>
      <w:r>
        <w:rPr>
          <w:rFonts w:ascii="Times New Roman" w:hAnsi="Times New Roman" w:cs="Times New Roman"/>
          <w:b/>
          <w:szCs w:val="24"/>
        </w:rPr>
        <w:t xml:space="preserve"> DE 2019.</w:t>
      </w: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Default="00193C94" w:rsidP="00193C94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 destinado ao provimento de Funções Públi</w:t>
      </w:r>
      <w:r w:rsidR="00924653">
        <w:rPr>
          <w:rFonts w:ascii="Times New Roman" w:eastAsia="Calibri" w:hAnsi="Times New Roman" w:cs="Times New Roman"/>
          <w:i/>
          <w:szCs w:val="24"/>
          <w:lang w:eastAsia="pt-BR"/>
        </w:rPr>
        <w:t>cas de que trata o Edital nº 044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/2019, e abre prazo para a interposição de recursos.</w:t>
      </w:r>
    </w:p>
    <w:p w:rsidR="00193C94" w:rsidRDefault="00193C94" w:rsidP="00193C94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193C94" w:rsidRDefault="00193C94" w:rsidP="00193C94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193C94" w:rsidRDefault="00193C94" w:rsidP="00193C94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instituída pela </w:t>
      </w:r>
      <w:r w:rsidR="00924653">
        <w:rPr>
          <w:rFonts w:ascii="Times New Roman" w:hAnsi="Times New Roman" w:cs="Times New Roman"/>
          <w:szCs w:val="24"/>
        </w:rPr>
        <w:t>Portaria nº 272, de 03</w:t>
      </w:r>
      <w:r w:rsidR="00924653" w:rsidRPr="00C756CA">
        <w:rPr>
          <w:rFonts w:ascii="Times New Roman" w:hAnsi="Times New Roman" w:cs="Times New Roman"/>
          <w:szCs w:val="24"/>
        </w:rPr>
        <w:t xml:space="preserve"> de </w:t>
      </w:r>
      <w:r w:rsidR="00924653">
        <w:rPr>
          <w:rFonts w:ascii="Times New Roman" w:hAnsi="Times New Roman" w:cs="Times New Roman"/>
          <w:szCs w:val="24"/>
        </w:rPr>
        <w:t>julho</w:t>
      </w:r>
      <w:r w:rsidR="00924653" w:rsidRPr="00C756CA">
        <w:rPr>
          <w:rFonts w:ascii="Times New Roman" w:hAnsi="Times New Roman" w:cs="Times New Roman"/>
          <w:szCs w:val="24"/>
        </w:rPr>
        <w:t xml:space="preserve"> de 2019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, em cumprimento ao disposto</w:t>
      </w:r>
      <w:r w:rsidR="00924653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subitem 5.1 do Edital nº 044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/2019, de abertura de inscrições, faz saber aos interessados que foram aceitos provisoriamente os pedidos de inscrição dos candidatos relacionados no Anexo deste Edital, ao Processo Seletivo destinado ao provimento de Funç</w:t>
      </w:r>
      <w:r w:rsidR="00924653">
        <w:rPr>
          <w:rFonts w:ascii="Times New Roman" w:eastAsia="Calibri" w:hAnsi="Times New Roman" w:cs="Times New Roman"/>
          <w:kern w:val="28"/>
          <w:szCs w:val="24"/>
          <w:lang w:eastAsia="pt-BR"/>
        </w:rPr>
        <w:t>ão Pública de Enfermeiro(a)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  <w:bookmarkStart w:id="0" w:name="_GoBack"/>
      <w:bookmarkEnd w:id="0"/>
    </w:p>
    <w:p w:rsidR="00193C94" w:rsidRDefault="00193C94" w:rsidP="00193C94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193C94" w:rsidRDefault="00193C94" w:rsidP="00193C94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Fica aberto</w:t>
      </w:r>
      <w:r w:rsidR="00924653">
        <w:rPr>
          <w:rFonts w:ascii="Times New Roman" w:eastAsia="Calibri" w:hAnsi="Times New Roman" w:cs="Times New Roman"/>
          <w:szCs w:val="20"/>
          <w:lang w:eastAsia="pt-BR"/>
        </w:rPr>
        <w:t xml:space="preserve"> o prazo, até as 17horas do dia 08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924653">
        <w:rPr>
          <w:rFonts w:ascii="Times New Roman" w:eastAsia="Calibri" w:hAnsi="Times New Roman" w:cs="Times New Roman"/>
          <w:szCs w:val="20"/>
          <w:lang w:eastAsia="pt-BR"/>
        </w:rPr>
        <w:t>oito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924653">
        <w:rPr>
          <w:rFonts w:ascii="Times New Roman" w:eastAsia="Calibri" w:hAnsi="Times New Roman" w:cs="Times New Roman"/>
          <w:szCs w:val="20"/>
          <w:lang w:eastAsia="pt-BR"/>
        </w:rPr>
        <w:t>Agosto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proofErr w:type="spellStart"/>
      <w:r>
        <w:rPr>
          <w:rFonts w:ascii="Times New Roman" w:eastAsia="Calibri" w:hAnsi="Times New Roman" w:cs="Times New Roman"/>
          <w:szCs w:val="20"/>
          <w:lang w:eastAsia="pt-BR"/>
        </w:rPr>
        <w:t>de</w:t>
      </w:r>
      <w:proofErr w:type="spellEnd"/>
      <w:r>
        <w:rPr>
          <w:rFonts w:ascii="Times New Roman" w:eastAsia="Calibri" w:hAnsi="Times New Roman" w:cs="Times New Roman"/>
          <w:szCs w:val="20"/>
          <w:lang w:eastAsia="pt-BR"/>
        </w:rPr>
        <w:t xml:space="preserve"> 2019, para a interposição de recursos diante do presente Edital.</w:t>
      </w: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Default="00924653" w:rsidP="00193C94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Frederico Westphalen (RS), 07</w:t>
      </w:r>
      <w:r w:rsidR="00193C94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>Agosto</w:t>
      </w:r>
      <w:r w:rsidR="00193C94">
        <w:rPr>
          <w:rFonts w:ascii="Times New Roman" w:hAnsi="Times New Roman" w:cs="Times New Roman"/>
          <w:szCs w:val="24"/>
        </w:rPr>
        <w:t xml:space="preserve"> de 2019.</w:t>
      </w:r>
    </w:p>
    <w:p w:rsidR="00193C94" w:rsidRDefault="00193C94" w:rsidP="00193C94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93C94" w:rsidRDefault="00193C94" w:rsidP="00193C94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                                  _____________________</w:t>
      </w:r>
    </w:p>
    <w:p w:rsidR="00193C94" w:rsidRDefault="00B1339A" w:rsidP="00193C94">
      <w:pPr>
        <w:spacing w:after="0" w:line="240" w:lineRule="auto"/>
        <w:rPr>
          <w:rFonts w:ascii="Times New Roman" w:hAnsi="Times New Roman" w:cs="Times New Roman"/>
          <w:b/>
        </w:rPr>
      </w:pPr>
      <w:r w:rsidRPr="00DF45C9">
        <w:rPr>
          <w:rFonts w:ascii="Times New Roman" w:hAnsi="Times New Roman" w:cs="Times New Roman"/>
          <w:b/>
        </w:rPr>
        <w:t xml:space="preserve">MARTA HELENA CHIELLE </w:t>
      </w:r>
      <w:proofErr w:type="gramStart"/>
      <w:r w:rsidRPr="00DF45C9">
        <w:rPr>
          <w:rFonts w:ascii="Times New Roman" w:hAnsi="Times New Roman" w:cs="Times New Roman"/>
          <w:b/>
        </w:rPr>
        <w:t>ROANI</w:t>
      </w:r>
      <w:r w:rsidR="00193C94">
        <w:rPr>
          <w:rFonts w:ascii="Times New Roman" w:hAnsi="Times New Roman" w:cs="Times New Roman"/>
          <w:b/>
        </w:rPr>
        <w:t xml:space="preserve">,  </w:t>
      </w:r>
      <w:r w:rsidR="00193C94">
        <w:rPr>
          <w:rFonts w:ascii="Times New Roman" w:hAnsi="Times New Roman" w:cs="Times New Roman"/>
        </w:rPr>
        <w:t xml:space="preserve"> </w:t>
      </w:r>
      <w:proofErr w:type="gramEnd"/>
      <w:r w:rsidR="00193C94">
        <w:rPr>
          <w:rFonts w:ascii="Times New Roman" w:hAnsi="Times New Roman" w:cs="Times New Roman"/>
        </w:rPr>
        <w:t xml:space="preserve">                                    </w:t>
      </w:r>
      <w:r w:rsidR="00193C94">
        <w:rPr>
          <w:rFonts w:ascii="Times New Roman" w:hAnsi="Times New Roman" w:cs="Times New Roman"/>
          <w:b/>
        </w:rPr>
        <w:t xml:space="preserve">ADRIANE LUTZ, </w:t>
      </w: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b/>
        </w:rPr>
      </w:pP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b/>
        </w:rPr>
      </w:pP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b/>
        </w:rPr>
      </w:pPr>
    </w:p>
    <w:p w:rsidR="00193C94" w:rsidRDefault="00193C94" w:rsidP="00193C9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</w:t>
      </w:r>
    </w:p>
    <w:p w:rsidR="00193C94" w:rsidRDefault="00B1339A" w:rsidP="00193C9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DF45C9">
        <w:rPr>
          <w:rFonts w:ascii="Times New Roman" w:hAnsi="Times New Roman" w:cs="Times New Roman"/>
          <w:b/>
        </w:rPr>
        <w:t>TAIS CANDATEN</w:t>
      </w:r>
      <w:r w:rsidR="00193C94">
        <w:rPr>
          <w:rFonts w:ascii="Times New Roman" w:hAnsi="Times New Roman" w:cs="Times New Roman"/>
          <w:b/>
        </w:rPr>
        <w:t>,</w:t>
      </w:r>
    </w:p>
    <w:p w:rsidR="00193C94" w:rsidRDefault="00193C94" w:rsidP="00193C94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24653" w:rsidRDefault="00924653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Default="00924653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na data de 07/08</w:t>
      </w:r>
      <w:r w:rsidR="00193C94">
        <w:rPr>
          <w:rFonts w:ascii="Times New Roman" w:hAnsi="Times New Roman" w:cs="Times New Roman"/>
          <w:szCs w:val="24"/>
        </w:rPr>
        <w:t>/2019.</w:t>
      </w: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</w:t>
      </w: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ANDRÉIA DE MOURA DE LIMA </w:t>
      </w:r>
    </w:p>
    <w:p w:rsidR="00193C94" w:rsidRDefault="00193C94" w:rsidP="00193C94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Coordenadora de Setor</w:t>
      </w:r>
      <w:r>
        <w:rPr>
          <w:rFonts w:ascii="Times New Roman" w:hAnsi="Times New Roman" w:cs="Times New Roman"/>
          <w:b/>
          <w:i/>
          <w:szCs w:val="24"/>
        </w:rPr>
        <w:tab/>
      </w:r>
    </w:p>
    <w:p w:rsidR="00193C94" w:rsidRDefault="00193C94" w:rsidP="00193C94">
      <w:pPr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193C94" w:rsidRDefault="00B1339A" w:rsidP="00193C94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lastRenderedPageBreak/>
        <w:t xml:space="preserve">ANEXO ÚNICO AO EDITAL Nº </w:t>
      </w:r>
      <w:r w:rsidR="00731FA2">
        <w:rPr>
          <w:rFonts w:ascii="Times New Roman" w:hAnsi="Times New Roman" w:cs="Times New Roman"/>
          <w:b/>
          <w:sz w:val="22"/>
        </w:rPr>
        <w:t>060</w:t>
      </w:r>
      <w:r w:rsidR="00193C94">
        <w:rPr>
          <w:rFonts w:ascii="Times New Roman" w:hAnsi="Times New Roman" w:cs="Times New Roman"/>
          <w:b/>
          <w:sz w:val="22"/>
        </w:rPr>
        <w:t>/2019</w:t>
      </w:r>
    </w:p>
    <w:p w:rsidR="00193C94" w:rsidRDefault="00193C94" w:rsidP="00193C94">
      <w:pPr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ORDEM ALFABÉTICA</w:t>
      </w:r>
    </w:p>
    <w:tbl>
      <w:tblPr>
        <w:tblStyle w:val="Tabelacomgrade"/>
        <w:tblpPr w:leftFromText="141" w:rightFromText="141" w:vertAnchor="text" w:horzAnchor="margin" w:tblpXSpec="center" w:tblpY="-77"/>
        <w:tblW w:w="0" w:type="auto"/>
        <w:tblInd w:w="0" w:type="dxa"/>
        <w:tblLook w:val="04A0" w:firstRow="1" w:lastRow="0" w:firstColumn="1" w:lastColumn="0" w:noHBand="0" w:noVBand="1"/>
      </w:tblPr>
      <w:tblGrid>
        <w:gridCol w:w="5524"/>
      </w:tblGrid>
      <w:tr w:rsidR="00193C94" w:rsidTr="00B1339A">
        <w:trPr>
          <w:trHeight w:val="314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94" w:rsidRDefault="00B133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ENFE</w:t>
            </w:r>
            <w:r w:rsidR="00731FA2">
              <w:rPr>
                <w:rFonts w:ascii="Times New Roman" w:hAnsi="Times New Roman" w:cs="Times New Roman"/>
                <w:b/>
              </w:rPr>
              <w:t>RMEIR</w:t>
            </w:r>
            <w:r>
              <w:rPr>
                <w:rFonts w:ascii="Times New Roman" w:hAnsi="Times New Roman" w:cs="Times New Roman"/>
                <w:b/>
              </w:rPr>
              <w:t>O</w:t>
            </w:r>
          </w:p>
        </w:tc>
      </w:tr>
      <w:tr w:rsidR="00731FA2" w:rsidTr="00B1339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FA2" w:rsidRDefault="00731FA2" w:rsidP="00510451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ADRIEL MACHADO</w:t>
            </w:r>
          </w:p>
        </w:tc>
      </w:tr>
      <w:tr w:rsidR="00731FA2" w:rsidTr="00B1339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FA2" w:rsidRDefault="00731FA2" w:rsidP="00510451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ALINE CRISTIANE GONÇALVES SARAIVA </w:t>
            </w:r>
          </w:p>
        </w:tc>
      </w:tr>
      <w:tr w:rsidR="00731FA2" w:rsidTr="00B1339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FA2" w:rsidRDefault="00731FA2" w:rsidP="00510451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CANÃ BORBA DA SILVA</w:t>
            </w:r>
          </w:p>
        </w:tc>
      </w:tr>
      <w:tr w:rsidR="00731FA2" w:rsidTr="00B1339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FA2" w:rsidRDefault="00731FA2" w:rsidP="00510451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CARINE VANDERVERT FIN</w:t>
            </w:r>
          </w:p>
        </w:tc>
      </w:tr>
      <w:tr w:rsidR="00731FA2" w:rsidTr="00B1339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FA2" w:rsidRDefault="00731FA2" w:rsidP="00510451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CAROLINE ROSSETTO</w:t>
            </w:r>
          </w:p>
        </w:tc>
      </w:tr>
      <w:tr w:rsidR="00731FA2" w:rsidTr="00B1339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FA2" w:rsidRDefault="00731FA2" w:rsidP="00510451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JANAÍNA KUNZLER KOCHHANN</w:t>
            </w:r>
          </w:p>
        </w:tc>
      </w:tr>
      <w:tr w:rsidR="00731FA2" w:rsidTr="00B1339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FA2" w:rsidRDefault="00731FA2" w:rsidP="00510451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JOSIANE SCHNEIDER GOMES</w:t>
            </w:r>
          </w:p>
        </w:tc>
      </w:tr>
      <w:tr w:rsidR="00731FA2" w:rsidTr="00B1339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FA2" w:rsidRDefault="00731FA2" w:rsidP="00510451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MICHELI DA SILVA DUTRA</w:t>
            </w:r>
          </w:p>
        </w:tc>
      </w:tr>
      <w:tr w:rsidR="00731FA2" w:rsidTr="00B1339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FA2" w:rsidRDefault="00731FA2" w:rsidP="00510451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SIMONE PERLIN</w:t>
            </w:r>
          </w:p>
        </w:tc>
      </w:tr>
      <w:tr w:rsidR="00731FA2" w:rsidTr="00B1339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FA2" w:rsidRDefault="00731FA2" w:rsidP="00510451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TAIS BALZAN</w:t>
            </w:r>
          </w:p>
        </w:tc>
      </w:tr>
    </w:tbl>
    <w:p w:rsidR="00193C94" w:rsidRDefault="00193C94" w:rsidP="00193C94">
      <w:pPr>
        <w:jc w:val="center"/>
        <w:rPr>
          <w:rFonts w:ascii="Times New Roman" w:hAnsi="Times New Roman" w:cs="Times New Roman"/>
          <w:b/>
          <w:sz w:val="22"/>
        </w:rPr>
      </w:pPr>
    </w:p>
    <w:p w:rsidR="00193C94" w:rsidRDefault="00193C94" w:rsidP="00193C94">
      <w:pPr>
        <w:jc w:val="center"/>
      </w:pPr>
    </w:p>
    <w:p w:rsidR="00C862B1" w:rsidRDefault="00C862B1"/>
    <w:p w:rsidR="00510451" w:rsidRDefault="00510451"/>
    <w:p w:rsidR="00510451" w:rsidRDefault="00510451"/>
    <w:sectPr w:rsidR="00510451" w:rsidSect="00193C94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C94"/>
    <w:rsid w:val="00193C94"/>
    <w:rsid w:val="00510451"/>
    <w:rsid w:val="00731FA2"/>
    <w:rsid w:val="00924653"/>
    <w:rsid w:val="00B1339A"/>
    <w:rsid w:val="00C8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2B8FFF-8E68-4E10-ABBD-85A285A2E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193C94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93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8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228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1</cp:revision>
  <dcterms:created xsi:type="dcterms:W3CDTF">2019-08-07T11:22:00Z</dcterms:created>
  <dcterms:modified xsi:type="dcterms:W3CDTF">2019-08-07T12:15:00Z</dcterms:modified>
</cp:coreProperties>
</file>