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 xml:space="preserve">EDITAL Nº </w:t>
      </w:r>
      <w:r w:rsidR="007D598A">
        <w:rPr>
          <w:rFonts w:ascii="Times New Roman" w:hAnsi="Times New Roman" w:cs="Times New Roman"/>
          <w:b/>
          <w:szCs w:val="24"/>
        </w:rPr>
        <w:t>044</w:t>
      </w:r>
      <w:r w:rsidRPr="00C756CA">
        <w:rPr>
          <w:rFonts w:ascii="Times New Roman" w:hAnsi="Times New Roman" w:cs="Times New Roman"/>
          <w:b/>
          <w:szCs w:val="24"/>
        </w:rPr>
        <w:t>/2019, DE INTEIRO TEOR, DE ABERTURA DE INSCRIÇÕES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PARA PROCESSO SELETIVO SIMPLIFICADO.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0504C" w:rsidRPr="00C756CA" w:rsidRDefault="0020504C" w:rsidP="005B7BD5">
      <w:pPr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C756CA">
        <w:rPr>
          <w:rFonts w:ascii="Times New Roman" w:hAnsi="Times New Roman" w:cs="Times New Roman"/>
          <w:szCs w:val="24"/>
        </w:rPr>
        <w:t>no uso das atribuições constantes no art. nº 51 da Lei Orgânica Municipal, e de acordo com a Lei Municipal nº 4.6</w:t>
      </w:r>
      <w:r w:rsidR="007D598A">
        <w:rPr>
          <w:rFonts w:ascii="Times New Roman" w:hAnsi="Times New Roman" w:cs="Times New Roman"/>
          <w:szCs w:val="24"/>
        </w:rPr>
        <w:t>41</w:t>
      </w:r>
      <w:r w:rsidRPr="00C756CA">
        <w:rPr>
          <w:rFonts w:ascii="Times New Roman" w:hAnsi="Times New Roman" w:cs="Times New Roman"/>
          <w:szCs w:val="24"/>
        </w:rPr>
        <w:t xml:space="preserve">, de </w:t>
      </w:r>
      <w:r w:rsidR="007D598A">
        <w:rPr>
          <w:rFonts w:ascii="Times New Roman" w:hAnsi="Times New Roman" w:cs="Times New Roman"/>
          <w:szCs w:val="24"/>
        </w:rPr>
        <w:t>02</w:t>
      </w:r>
      <w:r w:rsidRPr="00C756CA">
        <w:rPr>
          <w:rFonts w:ascii="Times New Roman" w:hAnsi="Times New Roman" w:cs="Times New Roman"/>
          <w:szCs w:val="24"/>
        </w:rPr>
        <w:t xml:space="preserve"> de </w:t>
      </w:r>
      <w:r w:rsidR="007D598A">
        <w:rPr>
          <w:rFonts w:ascii="Times New Roman" w:hAnsi="Times New Roman" w:cs="Times New Roman"/>
          <w:szCs w:val="24"/>
        </w:rPr>
        <w:t>ju</w:t>
      </w:r>
      <w:r w:rsidR="00D246FD">
        <w:rPr>
          <w:rFonts w:ascii="Times New Roman" w:hAnsi="Times New Roman" w:cs="Times New Roman"/>
          <w:szCs w:val="24"/>
        </w:rPr>
        <w:t>l</w:t>
      </w:r>
      <w:r>
        <w:rPr>
          <w:rFonts w:ascii="Times New Roman" w:hAnsi="Times New Roman" w:cs="Times New Roman"/>
          <w:szCs w:val="24"/>
        </w:rPr>
        <w:t>ho</w:t>
      </w:r>
      <w:r w:rsidRPr="00C756CA">
        <w:rPr>
          <w:rFonts w:ascii="Times New Roman" w:hAnsi="Times New Roman" w:cs="Times New Roman"/>
          <w:szCs w:val="24"/>
        </w:rPr>
        <w:t xml:space="preserve"> de 2019, torna público para conhecimento dos interessados que estão abertas as inscrições ao processo seletivo simplificado, que objetiva selecionar candidatos para função pública, de caráter  temporário e emergencial, para preenchimento </w:t>
      </w:r>
      <w:r>
        <w:rPr>
          <w:rFonts w:ascii="Times New Roman" w:hAnsi="Times New Roman" w:cs="Times New Roman"/>
          <w:szCs w:val="24"/>
        </w:rPr>
        <w:t xml:space="preserve">de </w:t>
      </w:r>
      <w:r w:rsidR="007D598A">
        <w:rPr>
          <w:rFonts w:ascii="Times New Roman" w:hAnsi="Times New Roman" w:cs="Times New Roman"/>
          <w:szCs w:val="24"/>
        </w:rPr>
        <w:t>03</w:t>
      </w:r>
      <w:r w:rsidRPr="00C756CA">
        <w:rPr>
          <w:rFonts w:ascii="Times New Roman" w:hAnsi="Times New Roman" w:cs="Times New Roman"/>
          <w:szCs w:val="24"/>
        </w:rPr>
        <w:t xml:space="preserve"> (</w:t>
      </w:r>
      <w:r w:rsidR="007D598A">
        <w:rPr>
          <w:rFonts w:ascii="Times New Roman" w:hAnsi="Times New Roman" w:cs="Times New Roman"/>
          <w:szCs w:val="24"/>
        </w:rPr>
        <w:t>três</w:t>
      </w:r>
      <w:r w:rsidRPr="00C756CA">
        <w:rPr>
          <w:rFonts w:ascii="Times New Roman" w:hAnsi="Times New Roman" w:cs="Times New Roman"/>
          <w:szCs w:val="24"/>
        </w:rPr>
        <w:t xml:space="preserve">) </w:t>
      </w:r>
      <w:r w:rsidRPr="0020504C">
        <w:rPr>
          <w:rFonts w:ascii="Times New Roman" w:hAnsi="Times New Roman" w:cs="Times New Roman"/>
          <w:szCs w:val="24"/>
        </w:rPr>
        <w:t>vagas</w:t>
      </w:r>
      <w:r>
        <w:rPr>
          <w:rFonts w:ascii="Times New Roman" w:hAnsi="Times New Roman" w:cs="Times New Roman"/>
          <w:szCs w:val="24"/>
        </w:rPr>
        <w:t xml:space="preserve"> para </w:t>
      </w:r>
      <w:r w:rsidR="00340562">
        <w:rPr>
          <w:rFonts w:ascii="Times New Roman" w:hAnsi="Times New Roman" w:cs="Times New Roman"/>
          <w:szCs w:val="24"/>
        </w:rPr>
        <w:t>profissionais</w:t>
      </w:r>
      <w:r w:rsidR="00340562" w:rsidRPr="00340562">
        <w:rPr>
          <w:rFonts w:ascii="Times New Roman" w:hAnsi="Times New Roman" w:cs="Times New Roman"/>
          <w:szCs w:val="24"/>
        </w:rPr>
        <w:t xml:space="preserve"> </w:t>
      </w:r>
      <w:r w:rsidR="00340562">
        <w:rPr>
          <w:rFonts w:ascii="Times New Roman" w:hAnsi="Times New Roman" w:cs="Times New Roman"/>
          <w:szCs w:val="24"/>
        </w:rPr>
        <w:t>na</w:t>
      </w:r>
      <w:r w:rsidR="00340562" w:rsidRPr="00340562">
        <w:rPr>
          <w:rFonts w:ascii="Times New Roman" w:hAnsi="Times New Roman" w:cs="Times New Roman"/>
          <w:szCs w:val="24"/>
        </w:rPr>
        <w:t xml:space="preserve"> </w:t>
      </w:r>
      <w:r w:rsidR="00340562">
        <w:rPr>
          <w:rFonts w:ascii="Times New Roman" w:hAnsi="Times New Roman" w:cs="Times New Roman"/>
          <w:szCs w:val="24"/>
        </w:rPr>
        <w:t>função</w:t>
      </w:r>
      <w:r w:rsidR="00340562" w:rsidRPr="00340562">
        <w:rPr>
          <w:rFonts w:ascii="Times New Roman" w:hAnsi="Times New Roman" w:cs="Times New Roman"/>
          <w:szCs w:val="24"/>
        </w:rPr>
        <w:t xml:space="preserve"> </w:t>
      </w:r>
      <w:r w:rsidR="00340562">
        <w:rPr>
          <w:rFonts w:ascii="Times New Roman" w:hAnsi="Times New Roman" w:cs="Times New Roman"/>
          <w:szCs w:val="24"/>
        </w:rPr>
        <w:t>de</w:t>
      </w:r>
      <w:r w:rsidR="00340562" w:rsidRPr="00340562">
        <w:rPr>
          <w:rFonts w:ascii="Times New Roman" w:hAnsi="Times New Roman" w:cs="Times New Roman"/>
          <w:szCs w:val="24"/>
        </w:rPr>
        <w:t xml:space="preserve"> </w:t>
      </w:r>
      <w:r w:rsidR="007D598A">
        <w:rPr>
          <w:rFonts w:ascii="Times New Roman" w:hAnsi="Times New Roman" w:cs="Times New Roman"/>
          <w:b/>
          <w:szCs w:val="24"/>
        </w:rPr>
        <w:t>Enfermeiros</w:t>
      </w:r>
      <w:r w:rsidR="00D246FD">
        <w:rPr>
          <w:rFonts w:ascii="Times New Roman" w:hAnsi="Times New Roman" w:cs="Times New Roman"/>
          <w:b/>
          <w:szCs w:val="24"/>
        </w:rPr>
        <w:t xml:space="preserve"> (as)</w:t>
      </w:r>
      <w:r w:rsidRPr="00C756CA">
        <w:rPr>
          <w:rFonts w:ascii="Times New Roman" w:hAnsi="Times New Roman" w:cs="Times New Roman"/>
          <w:b/>
          <w:szCs w:val="24"/>
        </w:rPr>
        <w:t>,</w:t>
      </w:r>
      <w:r w:rsidRPr="00C756CA">
        <w:rPr>
          <w:rFonts w:ascii="Times New Roman" w:hAnsi="Times New Roman" w:cs="Times New Roman"/>
          <w:szCs w:val="24"/>
        </w:rPr>
        <w:t xml:space="preserve"> regime de 40 (quarenta) horas semanais</w:t>
      </w:r>
      <w:r w:rsidRPr="00C756CA">
        <w:rPr>
          <w:rFonts w:ascii="Times New Roman" w:hAnsi="Times New Roman" w:cs="Times New Roman"/>
          <w:color w:val="000000" w:themeColor="text1"/>
          <w:szCs w:val="24"/>
        </w:rPr>
        <w:t xml:space="preserve">, que será regido pelas normas estabelecidas neste Edital, disponível na página oficial do Município, no </w:t>
      </w:r>
      <w:r w:rsidRPr="00C756CA">
        <w:rPr>
          <w:rFonts w:ascii="Times New Roman" w:hAnsi="Times New Roman" w:cs="Times New Roman"/>
          <w:szCs w:val="24"/>
        </w:rPr>
        <w:t xml:space="preserve">site </w:t>
      </w:r>
      <w:hyperlink r:id="rId5" w:history="1">
        <w:r w:rsidRPr="00C756CA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www.fredericowestphalen-rs.gov.br</w:t>
        </w:r>
      </w:hyperlink>
      <w:r w:rsidR="00F52DB4">
        <w:rPr>
          <w:rFonts w:ascii="Times New Roman" w:hAnsi="Times New Roman" w:cs="Times New Roman"/>
          <w:szCs w:val="24"/>
        </w:rPr>
        <w:t xml:space="preserve"> </w:t>
      </w:r>
      <w:r w:rsidRPr="00C756CA">
        <w:rPr>
          <w:rFonts w:ascii="Times New Roman" w:hAnsi="Times New Roman" w:cs="Times New Roman"/>
          <w:szCs w:val="24"/>
        </w:rPr>
        <w:t>e</w:t>
      </w:r>
      <w:r w:rsidR="00F52DB4">
        <w:rPr>
          <w:rFonts w:ascii="Times New Roman" w:hAnsi="Times New Roman" w:cs="Times New Roman"/>
          <w:szCs w:val="24"/>
        </w:rPr>
        <w:t xml:space="preserve"> </w:t>
      </w:r>
      <w:r w:rsidRPr="00C756CA">
        <w:rPr>
          <w:rFonts w:ascii="Times New Roman" w:hAnsi="Times New Roman" w:cs="Times New Roman"/>
          <w:szCs w:val="24"/>
        </w:rPr>
        <w:t>no mural da Prefeitura Municipal.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</w:t>
      </w:r>
      <w:r w:rsidR="00F21F15">
        <w:rPr>
          <w:rFonts w:ascii="Times New Roman" w:hAnsi="Times New Roman" w:cs="Times New Roman"/>
          <w:b/>
          <w:szCs w:val="24"/>
        </w:rPr>
        <w:t>.</w:t>
      </w:r>
      <w:r w:rsidRPr="009C18BB">
        <w:rPr>
          <w:rFonts w:ascii="Times New Roman" w:hAnsi="Times New Roman" w:cs="Times New Roman"/>
          <w:b/>
          <w:szCs w:val="24"/>
        </w:rPr>
        <w:t xml:space="preserve"> Inscrições: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</w:t>
      </w:r>
      <w:r w:rsidRPr="009C18BB">
        <w:rPr>
          <w:rFonts w:ascii="Times New Roman" w:hAnsi="Times New Roman" w:cs="Times New Roman"/>
          <w:szCs w:val="24"/>
        </w:rPr>
        <w:t>1 Período de inscrições</w:t>
      </w:r>
      <w:r w:rsidRPr="00517D49">
        <w:rPr>
          <w:rFonts w:ascii="Times New Roman" w:hAnsi="Times New Roman" w:cs="Times New Roman"/>
          <w:szCs w:val="24"/>
        </w:rPr>
        <w:t xml:space="preserve">: </w:t>
      </w:r>
      <w:r w:rsidR="000D348B">
        <w:rPr>
          <w:rFonts w:ascii="Times New Roman" w:hAnsi="Times New Roman" w:cs="Times New Roman"/>
          <w:szCs w:val="24"/>
        </w:rPr>
        <w:t>29 de julho a 05</w:t>
      </w:r>
      <w:r w:rsidRPr="00517D49">
        <w:rPr>
          <w:rFonts w:ascii="Times New Roman" w:hAnsi="Times New Roman" w:cs="Times New Roman"/>
          <w:szCs w:val="24"/>
        </w:rPr>
        <w:t xml:space="preserve"> de </w:t>
      </w:r>
      <w:r w:rsidR="000D348B">
        <w:rPr>
          <w:rFonts w:ascii="Times New Roman" w:hAnsi="Times New Roman" w:cs="Times New Roman"/>
          <w:szCs w:val="24"/>
        </w:rPr>
        <w:t>agosto</w:t>
      </w:r>
      <w:r w:rsidRPr="00517D49">
        <w:rPr>
          <w:rFonts w:ascii="Times New Roman" w:hAnsi="Times New Roman" w:cs="Times New Roman"/>
          <w:szCs w:val="24"/>
        </w:rPr>
        <w:t xml:space="preserve"> de 2019,</w:t>
      </w:r>
      <w:r w:rsidR="006E3F6B">
        <w:rPr>
          <w:rFonts w:ascii="Times New Roman" w:hAnsi="Times New Roman" w:cs="Times New Roman"/>
          <w:szCs w:val="24"/>
        </w:rPr>
        <w:t xml:space="preserve"> nos horários das 8h</w:t>
      </w:r>
      <w:r>
        <w:rPr>
          <w:rFonts w:ascii="Times New Roman" w:hAnsi="Times New Roman" w:cs="Times New Roman"/>
          <w:szCs w:val="24"/>
        </w:rPr>
        <w:t xml:space="preserve"> </w:t>
      </w:r>
      <w:r w:rsidRPr="009C18BB">
        <w:rPr>
          <w:rFonts w:ascii="Times New Roman" w:hAnsi="Times New Roman" w:cs="Times New Roman"/>
          <w:szCs w:val="24"/>
        </w:rPr>
        <w:t xml:space="preserve">às </w:t>
      </w:r>
      <w:r>
        <w:rPr>
          <w:rFonts w:ascii="Times New Roman" w:hAnsi="Times New Roman" w:cs="Times New Roman"/>
          <w:szCs w:val="24"/>
        </w:rPr>
        <w:t>1</w:t>
      </w:r>
      <w:r w:rsidR="006E3F6B">
        <w:rPr>
          <w:rFonts w:ascii="Times New Roman" w:hAnsi="Times New Roman" w:cs="Times New Roman"/>
          <w:szCs w:val="24"/>
        </w:rPr>
        <w:t>1</w:t>
      </w:r>
      <w:r w:rsidRPr="009C18BB">
        <w:rPr>
          <w:rFonts w:ascii="Times New Roman" w:hAnsi="Times New Roman" w:cs="Times New Roman"/>
          <w:szCs w:val="24"/>
        </w:rPr>
        <w:t>h</w:t>
      </w:r>
      <w:r w:rsidR="006E3F6B">
        <w:rPr>
          <w:rFonts w:ascii="Times New Roman" w:hAnsi="Times New Roman" w:cs="Times New Roman"/>
          <w:szCs w:val="24"/>
        </w:rPr>
        <w:t>30min</w:t>
      </w:r>
      <w:r w:rsidRPr="009C18BB">
        <w:rPr>
          <w:rFonts w:ascii="Times New Roman" w:hAnsi="Times New Roman" w:cs="Times New Roman"/>
          <w:szCs w:val="24"/>
        </w:rPr>
        <w:t xml:space="preserve"> e das 13h30</w:t>
      </w:r>
      <w:r>
        <w:rPr>
          <w:rFonts w:ascii="Times New Roman" w:hAnsi="Times New Roman" w:cs="Times New Roman"/>
          <w:szCs w:val="24"/>
        </w:rPr>
        <w:t>min.</w:t>
      </w:r>
      <w:r w:rsidRPr="009C18BB">
        <w:rPr>
          <w:rFonts w:ascii="Times New Roman" w:hAnsi="Times New Roman" w:cs="Times New Roman"/>
          <w:szCs w:val="24"/>
        </w:rPr>
        <w:t xml:space="preserve"> às </w:t>
      </w:r>
      <w:r>
        <w:rPr>
          <w:rFonts w:ascii="Times New Roman" w:hAnsi="Times New Roman" w:cs="Times New Roman"/>
          <w:szCs w:val="24"/>
        </w:rPr>
        <w:t>17</w:t>
      </w:r>
      <w:r w:rsidR="006E3F6B">
        <w:rPr>
          <w:rFonts w:ascii="Times New Roman" w:hAnsi="Times New Roman" w:cs="Times New Roman"/>
          <w:szCs w:val="24"/>
        </w:rPr>
        <w:t>h</w:t>
      </w:r>
      <w:r w:rsidRPr="009C18BB">
        <w:rPr>
          <w:rFonts w:ascii="Times New Roman" w:hAnsi="Times New Roman" w:cs="Times New Roman"/>
          <w:szCs w:val="24"/>
        </w:rPr>
        <w:t>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60B0C">
        <w:rPr>
          <w:rFonts w:ascii="Times New Roman" w:hAnsi="Times New Roman" w:cs="Times New Roman"/>
          <w:szCs w:val="24"/>
        </w:rPr>
        <w:t xml:space="preserve">1.2 Local </w:t>
      </w:r>
      <w:r w:rsidR="006E3F6B">
        <w:rPr>
          <w:rFonts w:ascii="Times New Roman" w:hAnsi="Times New Roman" w:cs="Times New Roman"/>
          <w:szCs w:val="24"/>
        </w:rPr>
        <w:t>das inscrições: junto à Sede da Secretaria Municipal da Saúde</w:t>
      </w:r>
      <w:r w:rsidRPr="00760B0C">
        <w:rPr>
          <w:rFonts w:ascii="Times New Roman" w:hAnsi="Times New Roman" w:cs="Times New Roman"/>
          <w:szCs w:val="24"/>
        </w:rPr>
        <w:t xml:space="preserve">, com endereço na Rua </w:t>
      </w:r>
      <w:r w:rsidR="006E3F6B">
        <w:rPr>
          <w:rFonts w:ascii="Times New Roman" w:hAnsi="Times New Roman" w:cs="Times New Roman"/>
          <w:szCs w:val="24"/>
        </w:rPr>
        <w:t>21 de Abril, nº 152</w:t>
      </w:r>
      <w:r w:rsidRPr="00760B0C">
        <w:rPr>
          <w:rFonts w:ascii="Times New Roman" w:hAnsi="Times New Roman" w:cs="Times New Roman"/>
          <w:szCs w:val="24"/>
        </w:rPr>
        <w:t>,</w:t>
      </w:r>
      <w:r w:rsidR="006E3F6B">
        <w:rPr>
          <w:rFonts w:ascii="Times New Roman" w:hAnsi="Times New Roman" w:cs="Times New Roman"/>
          <w:szCs w:val="24"/>
        </w:rPr>
        <w:t xml:space="preserve"> Centro</w:t>
      </w:r>
      <w:r w:rsidRPr="00760B0C">
        <w:rPr>
          <w:rFonts w:ascii="Times New Roman" w:hAnsi="Times New Roman" w:cs="Times New Roman"/>
          <w:szCs w:val="24"/>
        </w:rPr>
        <w:t xml:space="preserve"> em horário de expediente.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.3 As inscrições do(a)s candidato(a)s implicarão no conhecimento prévio e tácita aceitação das presentes instruções e normas estabelecidas neste Edital.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.4 As inscrições serão gratuitas.</w:t>
      </w:r>
    </w:p>
    <w:p w:rsidR="005B7BD5" w:rsidRDefault="005B7BD5" w:rsidP="005B7B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</w:t>
      </w:r>
      <w:r w:rsidRPr="009C18BB">
        <w:rPr>
          <w:rFonts w:ascii="Times New Roman" w:hAnsi="Times New Roman" w:cs="Times New Roman"/>
          <w:b/>
          <w:color w:val="000000" w:themeColor="text1"/>
          <w:szCs w:val="24"/>
        </w:rPr>
        <w:t>. Requisitos para a inscrição: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2.1 Para inscrever-se no Processo Seletivo, o(a) candidato(a) deverá comparecer ao endereço e nos horários indicados</w:t>
      </w:r>
      <w:r w:rsidRPr="006476D9">
        <w:rPr>
          <w:rFonts w:ascii="Times New Roman" w:hAnsi="Times New Roman" w:cs="Times New Roman"/>
          <w:szCs w:val="24"/>
        </w:rPr>
        <w:t xml:space="preserve"> no item 1, ou por intermédio de procurador munido de instrumento público ou particular de mandato, apresentando, em ambos os casos, a seguinte documentação:</w:t>
      </w:r>
      <w:r w:rsidRPr="009C18BB">
        <w:rPr>
          <w:rFonts w:ascii="Times New Roman" w:hAnsi="Times New Roman" w:cs="Times New Roman"/>
          <w:szCs w:val="24"/>
        </w:rPr>
        <w:t xml:space="preserve"> 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.1.1 Ficha de inscrição, preenchida e assinada (Anexo I)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 xml:space="preserve">.1.2 Currículo Pessoal </w:t>
      </w:r>
      <w:r>
        <w:rPr>
          <w:rFonts w:ascii="Times New Roman" w:hAnsi="Times New Roman" w:cs="Times New Roman"/>
          <w:szCs w:val="24"/>
        </w:rPr>
        <w:t xml:space="preserve">com comprovação </w:t>
      </w:r>
      <w:r w:rsidRPr="009C18BB">
        <w:rPr>
          <w:rFonts w:ascii="Times New Roman" w:hAnsi="Times New Roman" w:cs="Times New Roman"/>
          <w:szCs w:val="24"/>
        </w:rPr>
        <w:t>(Anexo II)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 xml:space="preserve">.1.3 Original e cópia dos seguintes documentos: 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 xml:space="preserve">.1.3.1 Identidade que mereça fé pública. 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.1.3.2 Prova de quitação com as obrigações militares, se do sexo masculino.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Pr="009C18BB">
        <w:rPr>
          <w:rFonts w:ascii="Times New Roman" w:hAnsi="Times New Roman" w:cs="Times New Roman"/>
          <w:szCs w:val="24"/>
        </w:rPr>
        <w:t>.1.3.3 Comprovante de inscrição no CPF.</w:t>
      </w:r>
    </w:p>
    <w:p w:rsidR="005B7BD5" w:rsidRPr="009C18BB" w:rsidRDefault="005B7BD5" w:rsidP="005B7BD5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 xml:space="preserve">.1.3.4 Título de eleitor e </w:t>
      </w:r>
      <w:r w:rsidRPr="009C18BB">
        <w:rPr>
          <w:rFonts w:ascii="Times New Roman" w:hAnsi="Times New Roman" w:cs="Times New Roman"/>
          <w:szCs w:val="24"/>
        </w:rPr>
        <w:t>comprovante de quitação eleitoral</w:t>
      </w:r>
      <w:r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5B7BD5" w:rsidRDefault="005B7BD5" w:rsidP="005B7BD5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2.1.3.5 Comprovante de Escolaridade.</w:t>
      </w:r>
    </w:p>
    <w:p w:rsidR="001D33EE" w:rsidRDefault="001D33EE" w:rsidP="001D33E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2.1.3.6 </w:t>
      </w:r>
      <w:r>
        <w:rPr>
          <w:rFonts w:ascii="Times New Roman" w:hAnsi="Times New Roman" w:cs="Times New Roman"/>
        </w:rPr>
        <w:t xml:space="preserve">Comprovação de </w:t>
      </w:r>
      <w:r w:rsidR="0002575C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nscrição</w:t>
      </w:r>
      <w:r w:rsidR="0002575C">
        <w:rPr>
          <w:rFonts w:ascii="Times New Roman" w:hAnsi="Times New Roman" w:cs="Times New Roman"/>
        </w:rPr>
        <w:t xml:space="preserve"> e R</w:t>
      </w:r>
      <w:r>
        <w:rPr>
          <w:rFonts w:ascii="Times New Roman" w:hAnsi="Times New Roman" w:cs="Times New Roman"/>
        </w:rPr>
        <w:t xml:space="preserve">egularidade </w:t>
      </w:r>
      <w:r w:rsidR="0002575C">
        <w:rPr>
          <w:rFonts w:ascii="Times New Roman" w:hAnsi="Times New Roman" w:cs="Times New Roman"/>
        </w:rPr>
        <w:t>no Conselho de Classe E</w:t>
      </w:r>
      <w:r>
        <w:rPr>
          <w:rFonts w:ascii="Times New Roman" w:hAnsi="Times New Roman" w:cs="Times New Roman"/>
        </w:rPr>
        <w:t>specifico.</w:t>
      </w:r>
    </w:p>
    <w:p w:rsidR="005B7BD5" w:rsidRPr="009C18BB" w:rsidRDefault="001D33EE" w:rsidP="001D33E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2.1.3.7</w:t>
      </w:r>
      <w:r w:rsidR="005B7BD5" w:rsidRPr="009C18BB">
        <w:rPr>
          <w:rFonts w:ascii="Times New Roman" w:hAnsi="Times New Roman" w:cs="Times New Roman"/>
        </w:rPr>
        <w:t xml:space="preserve"> Uma fotografia 3 x 4, recente, de frente, em preto e branco ou em cores.</w:t>
      </w:r>
    </w:p>
    <w:p w:rsidR="005B7BD5" w:rsidRDefault="005B7BD5" w:rsidP="001D33E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szCs w:val="24"/>
        </w:rPr>
        <w:t>Os documentos poderão ser autenticados, no ato da inscrição, desde que o(a) candidato(a) apresente para conferência os originais, juntamente com a cópia.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0504C" w:rsidRPr="00C756CA" w:rsidRDefault="00F21F15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3. </w:t>
      </w:r>
      <w:r w:rsidR="0020504C" w:rsidRPr="00C756CA">
        <w:rPr>
          <w:rFonts w:ascii="Times New Roman" w:hAnsi="Times New Roman" w:cs="Times New Roman"/>
          <w:b/>
          <w:szCs w:val="24"/>
        </w:rPr>
        <w:t>Disposições preliminares: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3.1 O processo seletivo simplificado será executado por intermédio de comissão composta por três servidores,</w:t>
      </w:r>
      <w:r w:rsidR="006E3F6B">
        <w:rPr>
          <w:rFonts w:ascii="Times New Roman" w:hAnsi="Times New Roman" w:cs="Times New Roman"/>
          <w:szCs w:val="24"/>
        </w:rPr>
        <w:t xml:space="preserve"> designados pela Portaria nº 272</w:t>
      </w:r>
      <w:r w:rsidR="005B7BD5">
        <w:rPr>
          <w:rFonts w:ascii="Times New Roman" w:hAnsi="Times New Roman" w:cs="Times New Roman"/>
          <w:szCs w:val="24"/>
        </w:rPr>
        <w:t xml:space="preserve">, de </w:t>
      </w:r>
      <w:r w:rsidR="006E3F6B">
        <w:rPr>
          <w:rFonts w:ascii="Times New Roman" w:hAnsi="Times New Roman" w:cs="Times New Roman"/>
          <w:szCs w:val="24"/>
        </w:rPr>
        <w:t>03</w:t>
      </w:r>
      <w:r w:rsidRPr="00C756CA">
        <w:rPr>
          <w:rFonts w:ascii="Times New Roman" w:hAnsi="Times New Roman" w:cs="Times New Roman"/>
          <w:szCs w:val="24"/>
        </w:rPr>
        <w:t xml:space="preserve"> de </w:t>
      </w:r>
      <w:r w:rsidR="006E3F6B">
        <w:rPr>
          <w:rFonts w:ascii="Times New Roman" w:hAnsi="Times New Roman" w:cs="Times New Roman"/>
          <w:szCs w:val="24"/>
        </w:rPr>
        <w:t>jul</w:t>
      </w:r>
      <w:r w:rsidR="005B7BD5">
        <w:rPr>
          <w:rFonts w:ascii="Times New Roman" w:hAnsi="Times New Roman" w:cs="Times New Roman"/>
          <w:szCs w:val="24"/>
        </w:rPr>
        <w:t>ho</w:t>
      </w:r>
      <w:r w:rsidRPr="00C756CA">
        <w:rPr>
          <w:rFonts w:ascii="Times New Roman" w:hAnsi="Times New Roman" w:cs="Times New Roman"/>
          <w:szCs w:val="24"/>
        </w:rPr>
        <w:t xml:space="preserve"> de 2019.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3.2 Durante toda a realização do processo serão prestigiados, sem prejuízo de outros, os princípios estabelecidos no art. 37, caput, da Constituição da República.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3.3 Os editais de todas as fases do processo, bem como as decisões, serão publicados no painel de publicações oficiais do Poder Executivo e em meio eletrônico.</w:t>
      </w:r>
    </w:p>
    <w:p w:rsidR="0020504C" w:rsidRPr="00C756CA" w:rsidRDefault="0020504C" w:rsidP="0020504C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lastRenderedPageBreak/>
        <w:t>3.4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20504C" w:rsidRPr="00C756CA" w:rsidRDefault="0020504C" w:rsidP="0020504C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C756CA">
        <w:rPr>
          <w:rFonts w:ascii="Times New Roman" w:hAnsi="Times New Roman" w:cs="Times New Roman"/>
          <w:szCs w:val="24"/>
        </w:rPr>
        <w:t>3.5 O processo seletivo simplificado consistirá na análise de currículos do(a)s candidato(a)s pela comissão</w:t>
      </w:r>
      <w:r w:rsidRPr="00C756CA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20504C" w:rsidRPr="00C756CA" w:rsidRDefault="0020504C" w:rsidP="0020504C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C756CA">
        <w:rPr>
          <w:rFonts w:ascii="Times New Roman" w:hAnsi="Times New Roman" w:cs="Times New Roman"/>
          <w:color w:val="000000" w:themeColor="text1"/>
          <w:szCs w:val="24"/>
        </w:rPr>
        <w:t>3.6 A contrataçã</w:t>
      </w:r>
      <w:r w:rsidR="00DC3417">
        <w:rPr>
          <w:rFonts w:ascii="Times New Roman" w:hAnsi="Times New Roman" w:cs="Times New Roman"/>
          <w:color w:val="000000" w:themeColor="text1"/>
          <w:szCs w:val="24"/>
        </w:rPr>
        <w:t xml:space="preserve">o terá o prazo de até 6 (meses), </w:t>
      </w:r>
      <w:r w:rsidR="00DC3417" w:rsidRPr="00DC3417">
        <w:rPr>
          <w:rFonts w:ascii="Times New Roman" w:hAnsi="Times New Roman" w:cs="Times New Roman"/>
          <w:szCs w:val="24"/>
        </w:rPr>
        <w:t>prorrogável por até igual período.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4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C756CA">
        <w:rPr>
          <w:rFonts w:ascii="Times New Roman" w:hAnsi="Times New Roman" w:cs="Times New Roman"/>
          <w:b/>
          <w:szCs w:val="24"/>
        </w:rPr>
        <w:t>Das especificações da função temporária</w:t>
      </w:r>
    </w:p>
    <w:tbl>
      <w:tblPr>
        <w:tblStyle w:val="Tabelacomgrade"/>
        <w:tblW w:w="0" w:type="auto"/>
        <w:tblInd w:w="108" w:type="dxa"/>
        <w:tblLook w:val="04A0"/>
      </w:tblPr>
      <w:tblGrid>
        <w:gridCol w:w="1851"/>
        <w:gridCol w:w="1959"/>
        <w:gridCol w:w="1960"/>
        <w:gridCol w:w="1960"/>
        <w:gridCol w:w="1960"/>
      </w:tblGrid>
      <w:tr w:rsidR="0020504C" w:rsidRPr="00C756CA" w:rsidTr="00F21F15">
        <w:tc>
          <w:tcPr>
            <w:tcW w:w="1851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Cs w:val="24"/>
              </w:rPr>
              <w:t>Nº de vagas</w:t>
            </w:r>
          </w:p>
        </w:tc>
        <w:tc>
          <w:tcPr>
            <w:tcW w:w="1959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Cs w:val="24"/>
              </w:rPr>
              <w:t>Denominação</w:t>
            </w:r>
          </w:p>
        </w:tc>
        <w:tc>
          <w:tcPr>
            <w:tcW w:w="1960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Cs w:val="24"/>
              </w:rPr>
              <w:t>Carga Horária Semanal</w:t>
            </w:r>
          </w:p>
        </w:tc>
        <w:tc>
          <w:tcPr>
            <w:tcW w:w="1960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Cs w:val="24"/>
              </w:rPr>
              <w:t>Escolaridade</w:t>
            </w:r>
          </w:p>
        </w:tc>
        <w:tc>
          <w:tcPr>
            <w:tcW w:w="1960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756CA">
              <w:rPr>
                <w:rFonts w:ascii="Times New Roman" w:hAnsi="Times New Roman" w:cs="Times New Roman"/>
                <w:b/>
                <w:szCs w:val="24"/>
              </w:rPr>
              <w:t>Remuneração</w:t>
            </w:r>
          </w:p>
        </w:tc>
      </w:tr>
      <w:tr w:rsidR="0020504C" w:rsidRPr="00C756CA" w:rsidTr="00F21F15">
        <w:tc>
          <w:tcPr>
            <w:tcW w:w="1851" w:type="dxa"/>
            <w:vAlign w:val="center"/>
          </w:tcPr>
          <w:p w:rsidR="0020504C" w:rsidRPr="00C756CA" w:rsidRDefault="006E3F6B" w:rsidP="006E3F6B">
            <w:pPr>
              <w:ind w:right="296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03</w:t>
            </w:r>
            <w:r w:rsidR="00185E33"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</w:rPr>
              <w:t>três</w:t>
            </w:r>
            <w:r w:rsidR="00185E3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959" w:type="dxa"/>
            <w:vAlign w:val="center"/>
          </w:tcPr>
          <w:p w:rsidR="0020504C" w:rsidRPr="00C756CA" w:rsidRDefault="006E3F6B" w:rsidP="0033109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Enfermeiro(a)</w:t>
            </w:r>
          </w:p>
        </w:tc>
        <w:tc>
          <w:tcPr>
            <w:tcW w:w="1960" w:type="dxa"/>
            <w:vAlign w:val="center"/>
          </w:tcPr>
          <w:p w:rsidR="0020504C" w:rsidRPr="00C756CA" w:rsidRDefault="0020504C" w:rsidP="0033109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756CA">
              <w:rPr>
                <w:rFonts w:ascii="Times New Roman" w:hAnsi="Times New Roman" w:cs="Times New Roman"/>
                <w:szCs w:val="24"/>
              </w:rPr>
              <w:t>40 horas</w:t>
            </w:r>
          </w:p>
        </w:tc>
        <w:tc>
          <w:tcPr>
            <w:tcW w:w="1960" w:type="dxa"/>
            <w:vAlign w:val="center"/>
          </w:tcPr>
          <w:p w:rsidR="0020504C" w:rsidRPr="00F52DB4" w:rsidRDefault="006E3F6B" w:rsidP="00C90CD7">
            <w:pPr>
              <w:jc w:val="center"/>
              <w:rPr>
                <w:rFonts w:ascii="Times New Roman" w:hAnsi="Times New Roman" w:cs="Times New Roman"/>
                <w:position w:val="-2"/>
                <w:szCs w:val="24"/>
              </w:rPr>
            </w:pPr>
            <w:r w:rsidRPr="008B2532">
              <w:rPr>
                <w:rFonts w:ascii="Times New Roman" w:hAnsi="Times New Roman" w:cs="Times New Roman"/>
              </w:rPr>
              <w:t>Graduação em Enfermagem e</w:t>
            </w:r>
            <w:r w:rsidR="00F52DB4" w:rsidRPr="008B2532">
              <w:rPr>
                <w:rFonts w:ascii="Times New Roman" w:hAnsi="Times New Roman" w:cs="Times New Roman"/>
              </w:rPr>
              <w:t xml:space="preserve"> Habilitação Legal para a Profissão</w:t>
            </w:r>
            <w:r w:rsidR="00F52DB4" w:rsidRPr="00F52D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60" w:type="dxa"/>
            <w:vAlign w:val="center"/>
          </w:tcPr>
          <w:p w:rsidR="0020504C" w:rsidRPr="00C756CA" w:rsidRDefault="006E3F6B" w:rsidP="0033109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F5018">
              <w:rPr>
                <w:rFonts w:ascii="Times New Roman" w:hAnsi="Times New Roman" w:cs="Times New Roman"/>
                <w:color w:val="000000"/>
                <w:szCs w:val="24"/>
              </w:rPr>
              <w:t>R$ 4.180,75</w:t>
            </w:r>
          </w:p>
        </w:tc>
      </w:tr>
    </w:tbl>
    <w:p w:rsidR="0020504C" w:rsidRPr="00C756CA" w:rsidRDefault="0020504C" w:rsidP="006B7083">
      <w:pPr>
        <w:spacing w:after="0" w:line="240" w:lineRule="auto"/>
        <w:ind w:firstLine="1134"/>
        <w:jc w:val="left"/>
        <w:rPr>
          <w:rFonts w:ascii="Times New Roman" w:hAnsi="Times New Roman" w:cs="Times New Roman"/>
          <w:szCs w:val="24"/>
        </w:rPr>
      </w:pPr>
    </w:p>
    <w:p w:rsidR="00484F4A" w:rsidRPr="00C756CA" w:rsidRDefault="0020504C" w:rsidP="00484F4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4.1 Sobre o valor total da remuneração incidirão os descontos fiscais e previdenciários.</w:t>
      </w:r>
    </w:p>
    <w:p w:rsidR="00C90CD7" w:rsidRDefault="00340562" w:rsidP="00C90CD7">
      <w:pPr>
        <w:pStyle w:val="Corpodetexto"/>
        <w:jc w:val="both"/>
        <w:rPr>
          <w:rFonts w:ascii="Times New Roman" w:hAnsi="Times New Roman"/>
        </w:rPr>
      </w:pPr>
      <w:r w:rsidRPr="007F1060">
        <w:rPr>
          <w:rFonts w:ascii="Times New Roman" w:hAnsi="Times New Roman"/>
          <w:sz w:val="24"/>
          <w:szCs w:val="24"/>
        </w:rPr>
        <w:t xml:space="preserve">4.2 </w:t>
      </w:r>
      <w:r w:rsidRPr="00C90CD7">
        <w:rPr>
          <w:rFonts w:ascii="Times New Roman" w:hAnsi="Times New Roman"/>
          <w:b/>
          <w:sz w:val="24"/>
          <w:szCs w:val="24"/>
        </w:rPr>
        <w:t>Des</w:t>
      </w:r>
      <w:r w:rsidR="006B7083" w:rsidRPr="00C90CD7">
        <w:rPr>
          <w:rFonts w:ascii="Times New Roman" w:hAnsi="Times New Roman"/>
          <w:b/>
          <w:sz w:val="24"/>
          <w:szCs w:val="24"/>
        </w:rPr>
        <w:t>crição Sintética (Síntese dos Deveres):</w:t>
      </w:r>
      <w:r w:rsidR="006B7083" w:rsidRPr="007F1060">
        <w:rPr>
          <w:rFonts w:ascii="Times New Roman" w:hAnsi="Times New Roman"/>
          <w:sz w:val="24"/>
          <w:szCs w:val="24"/>
        </w:rPr>
        <w:t xml:space="preserve"> </w:t>
      </w:r>
      <w:r w:rsidR="00C90CD7">
        <w:rPr>
          <w:rFonts w:ascii="Times New Roman" w:hAnsi="Times New Roman"/>
        </w:rPr>
        <w:t>D</w:t>
      </w:r>
      <w:r w:rsidR="00C90CD7" w:rsidRPr="00AA46C0">
        <w:rPr>
          <w:rFonts w:ascii="Times New Roman" w:hAnsi="Times New Roman"/>
        </w:rPr>
        <w:t xml:space="preserve">ireção e </w:t>
      </w:r>
      <w:r w:rsidR="00C90CD7">
        <w:rPr>
          <w:rFonts w:ascii="Times New Roman" w:hAnsi="Times New Roman"/>
        </w:rPr>
        <w:t>C</w:t>
      </w:r>
      <w:r w:rsidR="00C90CD7" w:rsidRPr="00AA46C0">
        <w:rPr>
          <w:rFonts w:ascii="Times New Roman" w:hAnsi="Times New Roman"/>
        </w:rPr>
        <w:t xml:space="preserve">hefia de enfermagem. Programas de atividades para melhoria da saúde do indivíduo, da </w:t>
      </w:r>
      <w:r w:rsidR="00C90CD7">
        <w:rPr>
          <w:rFonts w:ascii="Times New Roman" w:hAnsi="Times New Roman"/>
        </w:rPr>
        <w:t>família e da população em geral;</w:t>
      </w:r>
    </w:p>
    <w:p w:rsidR="00C90CD7" w:rsidRDefault="0020504C" w:rsidP="00C90CD7">
      <w:pPr>
        <w:pStyle w:val="Corpodetexto"/>
        <w:jc w:val="both"/>
        <w:rPr>
          <w:rFonts w:ascii="Times New Roman" w:hAnsi="Times New Roman"/>
        </w:rPr>
      </w:pPr>
      <w:r w:rsidRPr="007F1060">
        <w:rPr>
          <w:rFonts w:ascii="Times New Roman" w:hAnsi="Times New Roman"/>
          <w:sz w:val="24"/>
          <w:szCs w:val="24"/>
        </w:rPr>
        <w:t xml:space="preserve">4.3 </w:t>
      </w:r>
      <w:r w:rsidR="00340562" w:rsidRPr="00C90CD7">
        <w:rPr>
          <w:rFonts w:ascii="Times New Roman" w:hAnsi="Times New Roman"/>
          <w:b/>
          <w:sz w:val="24"/>
          <w:szCs w:val="24"/>
        </w:rPr>
        <w:t>Descrição Analítica (Exemplos de Atribuições):</w:t>
      </w:r>
      <w:r w:rsidR="00340562" w:rsidRPr="007F1060">
        <w:rPr>
          <w:rFonts w:ascii="Times New Roman" w:hAnsi="Times New Roman"/>
          <w:sz w:val="24"/>
          <w:szCs w:val="24"/>
        </w:rPr>
        <w:t xml:space="preserve"> </w:t>
      </w:r>
      <w:r w:rsidR="00C90CD7">
        <w:rPr>
          <w:rFonts w:ascii="Times New Roman" w:hAnsi="Times New Roman"/>
        </w:rPr>
        <w:t>O</w:t>
      </w:r>
      <w:r w:rsidR="00C90CD7" w:rsidRPr="00AA46C0">
        <w:rPr>
          <w:rFonts w:ascii="Times New Roman" w:hAnsi="Times New Roman"/>
        </w:rPr>
        <w:t>rganização e direção dos serviços de enfermagem e de suas atividades técnicas e auxiliares; planejamento, organização, coordenação, execução e avaliação dos serviços da assistência de enfermagem; consulta de enfermagem; participação no planejamento de saúde; participação na prevenção e controle das doenças transmissíveis em geral e nos programas de vigilância epidemiológica; participação à gestante; participação dos programas de assistência integral à saúde; participação em programas e atividade de educação sanitária; participação nos programas de higiene e segurança do trabalho; fazer relatórios de suas atividades; executar tarefas afins.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5 Homologação das inscrições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5.1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5.2 O(A)s candidato(a)s que não tiveram as suas inscrições homologadas, poderão interpor recursos escritos perante a Comissão, no prazo de um dia, mediante a apresentação das razões que ampararem a sua irresignação. 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5.2.1 No prazo de um dia, a Comissão, apreciando o recurso, poderá reconsiderar sua decisão, hipótese na qual o nome do candidato passará a constar no rol de inscrições homologadas.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5.2.2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5.2.3 A lista final de inscrições homologadas será publicada na forma do item 3.3, no prazo de um dia, após a decisão dos recursos.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6 Formatação dos currículos</w:t>
      </w: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6.1 O currículo pessoal com comprovação, deverá ser entregue no ato da inscrição, nos moldes do documento cons</w:t>
      </w:r>
      <w:r w:rsidR="00185E33">
        <w:rPr>
          <w:rFonts w:ascii="Times New Roman" w:hAnsi="Times New Roman" w:cs="Times New Roman"/>
          <w:szCs w:val="24"/>
        </w:rPr>
        <w:t>tante do Anexo II deste Edital.</w:t>
      </w:r>
    </w:p>
    <w:p w:rsidR="00820E70" w:rsidRPr="00C756CA" w:rsidRDefault="00185E33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6.2</w:t>
      </w:r>
      <w:r w:rsidR="00820E70" w:rsidRPr="00C756CA">
        <w:rPr>
          <w:rFonts w:ascii="Times New Roman" w:hAnsi="Times New Roman" w:cs="Times New Roman"/>
          <w:szCs w:val="24"/>
        </w:rPr>
        <w:t xml:space="preserve"> Somente serão considerados os títulos expedidos por pessoas jurídicas, de direito público ou privado, que atenderem os critérios definidos neste Edital. </w:t>
      </w:r>
    </w:p>
    <w:p w:rsidR="00820E70" w:rsidRDefault="00185E33" w:rsidP="005074C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6.3</w:t>
      </w:r>
      <w:r w:rsidR="00820E70" w:rsidRPr="00C756CA">
        <w:rPr>
          <w:rFonts w:ascii="Times New Roman" w:hAnsi="Times New Roman" w:cs="Times New Roman"/>
          <w:szCs w:val="24"/>
        </w:rPr>
        <w:t xml:space="preserve"> Nenhum título receberá dupla valoração. </w:t>
      </w:r>
    </w:p>
    <w:p w:rsidR="00133F6D" w:rsidRPr="00C756CA" w:rsidRDefault="00133F6D" w:rsidP="005074CA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Calibri" w:hAnsi="Times New Roman"/>
          <w:szCs w:val="24"/>
        </w:rPr>
        <w:t>6.4</w:t>
      </w:r>
      <w:r w:rsidRPr="00A0464A">
        <w:rPr>
          <w:rFonts w:ascii="Times New Roman" w:eastAsia="Calibri" w:hAnsi="Times New Roman"/>
          <w:szCs w:val="24"/>
        </w:rPr>
        <w:t xml:space="preserve"> A pontuação </w:t>
      </w:r>
      <w:r>
        <w:rPr>
          <w:rFonts w:ascii="Times New Roman" w:eastAsia="Calibri" w:hAnsi="Times New Roman"/>
          <w:szCs w:val="24"/>
        </w:rPr>
        <w:t>total da prova de títulos atingi</w:t>
      </w:r>
      <w:r w:rsidRPr="00A0464A">
        <w:rPr>
          <w:rFonts w:ascii="Times New Roman" w:eastAsia="Calibri" w:hAnsi="Times New Roman"/>
          <w:szCs w:val="24"/>
        </w:rPr>
        <w:t>rá o máximo de cem pontos</w:t>
      </w:r>
    </w:p>
    <w:p w:rsidR="005074CA" w:rsidRPr="005074CA" w:rsidRDefault="00133F6D" w:rsidP="005074CA">
      <w:pPr>
        <w:tabs>
          <w:tab w:val="left" w:pos="842"/>
          <w:tab w:val="left" w:pos="964"/>
          <w:tab w:val="left" w:pos="1086"/>
          <w:tab w:val="left" w:pos="1208"/>
          <w:tab w:val="left" w:pos="1234"/>
          <w:tab w:val="left" w:pos="1330"/>
        </w:tabs>
        <w:spacing w:after="0" w:line="240" w:lineRule="auto"/>
        <w:ind w:right="107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>6.5</w:t>
      </w:r>
      <w:r w:rsidR="00820E70" w:rsidRPr="005074CA">
        <w:rPr>
          <w:rFonts w:ascii="Times New Roman" w:hAnsi="Times New Roman" w:cs="Times New Roman"/>
          <w:szCs w:val="24"/>
        </w:rPr>
        <w:t xml:space="preserve"> </w:t>
      </w:r>
      <w:r w:rsidR="005074CA" w:rsidRPr="005074CA">
        <w:rPr>
          <w:rFonts w:ascii="Times New Roman" w:hAnsi="Times New Roman"/>
          <w:szCs w:val="24"/>
        </w:rPr>
        <w:t>A classificação dos candidatos será efetuada através da pontuação dos títulos apresentados, seguindo a escala abaixo, conforme os seguintes</w:t>
      </w:r>
      <w:r w:rsidR="005074CA" w:rsidRPr="005074CA">
        <w:rPr>
          <w:rFonts w:ascii="Times New Roman" w:hAnsi="Times New Roman"/>
          <w:spacing w:val="-21"/>
          <w:szCs w:val="24"/>
        </w:rPr>
        <w:t xml:space="preserve"> </w:t>
      </w:r>
      <w:r w:rsidR="005074CA" w:rsidRPr="005074CA">
        <w:rPr>
          <w:rFonts w:ascii="Times New Roman" w:hAnsi="Times New Roman"/>
          <w:szCs w:val="24"/>
        </w:rPr>
        <w:t>critérios:</w:t>
      </w: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20E70" w:rsidRPr="001718B3" w:rsidRDefault="00C90CD7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</w:t>
      </w:r>
      <w:r w:rsidRPr="001718B3">
        <w:rPr>
          <w:rFonts w:ascii="Times New Roman" w:hAnsi="Times New Roman" w:cs="Times New Roman"/>
          <w:b/>
          <w:szCs w:val="24"/>
        </w:rPr>
        <w:t>ENFERMEIO(A)</w:t>
      </w:r>
      <w:r w:rsidR="00820E70" w:rsidRPr="001718B3">
        <w:rPr>
          <w:rFonts w:ascii="Times New Roman" w:hAnsi="Times New Roman" w:cs="Times New Roman"/>
          <w:szCs w:val="24"/>
        </w:rPr>
        <w:t xml:space="preserve">: </w:t>
      </w:r>
    </w:p>
    <w:tbl>
      <w:tblPr>
        <w:tblW w:w="9384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304"/>
        <w:gridCol w:w="3080"/>
      </w:tblGrid>
      <w:tr w:rsidR="004300BA" w:rsidRPr="001718B3" w:rsidTr="00C90CD7">
        <w:trPr>
          <w:trHeight w:hRule="exact" w:val="374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BA" w:rsidRPr="001718B3" w:rsidRDefault="004300BA" w:rsidP="00331091">
            <w:pPr>
              <w:pStyle w:val="TableParagraph"/>
              <w:spacing w:before="53" w:line="360" w:lineRule="auto"/>
              <w:ind w:left="2128" w:right="17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B3">
              <w:rPr>
                <w:rFonts w:ascii="Times New Roman" w:hAnsi="Times New Roman"/>
                <w:sz w:val="24"/>
                <w:szCs w:val="24"/>
              </w:rPr>
              <w:t>ESPECIFICAÇÕES</w:t>
            </w: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0BA" w:rsidRPr="001718B3" w:rsidRDefault="004300BA" w:rsidP="00331091">
            <w:pPr>
              <w:pStyle w:val="TableParagraph"/>
              <w:spacing w:before="53" w:line="360" w:lineRule="auto"/>
              <w:ind w:left="703" w:right="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18B3">
              <w:rPr>
                <w:rFonts w:ascii="Times New Roman" w:hAnsi="Times New Roman"/>
                <w:sz w:val="24"/>
                <w:szCs w:val="24"/>
              </w:rPr>
              <w:t>PONTUAÇÃO</w:t>
            </w:r>
          </w:p>
        </w:tc>
      </w:tr>
      <w:tr w:rsidR="00133F6D" w:rsidRPr="001718B3" w:rsidTr="00133F6D">
        <w:trPr>
          <w:trHeight w:hRule="exact" w:val="410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1718B3" w:rsidRDefault="00133F6D" w:rsidP="00133F6D">
            <w:pPr>
              <w:pStyle w:val="Contedodetabela"/>
              <w:snapToGrid w:val="0"/>
              <w:rPr>
                <w:sz w:val="24"/>
                <w:szCs w:val="24"/>
              </w:rPr>
            </w:pPr>
            <w:r w:rsidRPr="001718B3">
              <w:rPr>
                <w:sz w:val="24"/>
                <w:szCs w:val="24"/>
              </w:rPr>
              <w:t>Curso de Doutorado</w:t>
            </w:r>
          </w:p>
          <w:p w:rsidR="00133F6D" w:rsidRPr="001718B3" w:rsidRDefault="00133F6D" w:rsidP="00133F6D">
            <w:pPr>
              <w:pStyle w:val="Contedodetabela"/>
              <w:snapToGrid w:val="0"/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1718B3" w:rsidRDefault="00133F6D" w:rsidP="00133F6D">
            <w:pPr>
              <w:pStyle w:val="TableParagraph"/>
              <w:spacing w:line="240" w:lineRule="auto"/>
              <w:ind w:left="74" w:right="57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718B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20 pontos </w:t>
            </w:r>
          </w:p>
        </w:tc>
      </w:tr>
      <w:tr w:rsidR="00133F6D" w:rsidRPr="001718B3" w:rsidTr="00133F6D">
        <w:trPr>
          <w:trHeight w:hRule="exact" w:val="431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1718B3" w:rsidRDefault="00133F6D" w:rsidP="00133F6D">
            <w:pPr>
              <w:pStyle w:val="Contedodetabela"/>
              <w:snapToGrid w:val="0"/>
              <w:rPr>
                <w:sz w:val="24"/>
                <w:szCs w:val="24"/>
              </w:rPr>
            </w:pPr>
            <w:r w:rsidRPr="001718B3">
              <w:rPr>
                <w:sz w:val="24"/>
                <w:szCs w:val="24"/>
              </w:rPr>
              <w:t>Curso de Mestrado</w:t>
            </w:r>
          </w:p>
          <w:p w:rsidR="00133F6D" w:rsidRPr="001718B3" w:rsidRDefault="00133F6D" w:rsidP="00133F6D">
            <w:pPr>
              <w:pStyle w:val="Contedodetabela"/>
              <w:snapToGrid w:val="0"/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1718B3" w:rsidRDefault="00133F6D" w:rsidP="00133F6D">
            <w:pPr>
              <w:pStyle w:val="TableParagraph"/>
              <w:spacing w:line="240" w:lineRule="auto"/>
              <w:ind w:left="74" w:right="57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718B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20 pontos </w:t>
            </w:r>
          </w:p>
        </w:tc>
      </w:tr>
      <w:tr w:rsidR="00133F6D" w:rsidRPr="001718B3" w:rsidTr="00C90CD7">
        <w:trPr>
          <w:trHeight w:hRule="exact" w:val="1062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1718B3" w:rsidRDefault="00133F6D" w:rsidP="00133F6D">
            <w:pPr>
              <w:pStyle w:val="TableParagraph"/>
              <w:spacing w:line="240" w:lineRule="auto"/>
              <w:ind w:left="51" w:right="22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718B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Experiência no exercício do cargo objeto da contratação ou em área equivalente, </w:t>
            </w:r>
            <w:r w:rsidRPr="001718B3">
              <w:rPr>
                <w:rFonts w:ascii="Times New Roman" w:hAnsi="Times New Roman" w:cs="Times New Roman"/>
                <w:color w:val="231F20"/>
                <w:sz w:val="24"/>
                <w:szCs w:val="24"/>
                <w:lang w:val="pt-BR"/>
              </w:rPr>
              <w:t>prestado</w:t>
            </w:r>
            <w:r w:rsidRPr="001718B3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pt-BR"/>
              </w:rPr>
              <w:t xml:space="preserve"> </w:t>
            </w:r>
            <w:r w:rsidRPr="001718B3">
              <w:rPr>
                <w:rFonts w:ascii="Times New Roman" w:hAnsi="Times New Roman" w:cs="Times New Roman"/>
                <w:color w:val="231F20"/>
                <w:sz w:val="24"/>
                <w:szCs w:val="24"/>
                <w:lang w:val="pt-BR"/>
              </w:rPr>
              <w:t>de forma</w:t>
            </w:r>
            <w:r w:rsidRPr="001718B3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pt-BR"/>
              </w:rPr>
              <w:t xml:space="preserve"> </w:t>
            </w:r>
            <w:r w:rsidRPr="001718B3">
              <w:rPr>
                <w:rFonts w:ascii="Times New Roman" w:hAnsi="Times New Roman" w:cs="Times New Roman"/>
                <w:color w:val="231F20"/>
                <w:sz w:val="24"/>
                <w:szCs w:val="24"/>
                <w:lang w:val="pt-BR"/>
              </w:rPr>
              <w:t>direta</w:t>
            </w:r>
            <w:r w:rsidRPr="001718B3">
              <w:rPr>
                <w:rFonts w:ascii="Times New Roman" w:hAnsi="Times New Roman" w:cs="Times New Roman"/>
                <w:b/>
                <w:color w:val="231F20"/>
                <w:spacing w:val="-14"/>
                <w:sz w:val="24"/>
                <w:szCs w:val="24"/>
                <w:lang w:val="pt-BR"/>
              </w:rPr>
              <w:t xml:space="preserve"> </w:t>
            </w:r>
            <w:r w:rsidRPr="001718B3">
              <w:rPr>
                <w:rFonts w:ascii="Times New Roman" w:hAnsi="Times New Roman" w:cs="Times New Roman"/>
                <w:color w:val="231F20"/>
                <w:sz w:val="24"/>
                <w:szCs w:val="24"/>
                <w:lang w:val="pt-BR"/>
              </w:rPr>
              <w:t>à</w:t>
            </w:r>
            <w:r w:rsidRPr="001718B3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t-BR"/>
              </w:rPr>
              <w:t xml:space="preserve"> </w:t>
            </w:r>
            <w:r w:rsidRPr="001718B3">
              <w:rPr>
                <w:rFonts w:ascii="Times New Roman" w:hAnsi="Times New Roman" w:cs="Times New Roman"/>
                <w:color w:val="231F20"/>
                <w:sz w:val="24"/>
                <w:szCs w:val="24"/>
                <w:lang w:val="pt-BR"/>
              </w:rPr>
              <w:t>órgãos</w:t>
            </w:r>
            <w:r w:rsidRPr="001718B3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pt-BR"/>
              </w:rPr>
              <w:t xml:space="preserve"> </w:t>
            </w:r>
            <w:r w:rsidRPr="001718B3">
              <w:rPr>
                <w:rFonts w:ascii="Times New Roman" w:hAnsi="Times New Roman" w:cs="Times New Roman"/>
                <w:color w:val="231F20"/>
                <w:sz w:val="24"/>
                <w:szCs w:val="24"/>
                <w:lang w:val="pt-BR"/>
              </w:rPr>
              <w:t xml:space="preserve">públicos, ou privada de no </w:t>
            </w:r>
            <w:r w:rsidRPr="001718B3">
              <w:rPr>
                <w:rFonts w:ascii="Times New Roman" w:hAnsi="Times New Roman"/>
                <w:sz w:val="24"/>
                <w:szCs w:val="24"/>
                <w:lang w:val="pt-BR"/>
              </w:rPr>
              <w:t>mínimo 6 meses.</w:t>
            </w: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1718B3" w:rsidRDefault="00133F6D" w:rsidP="00133F6D">
            <w:pPr>
              <w:pStyle w:val="TableParagraph"/>
              <w:spacing w:line="240" w:lineRule="auto"/>
              <w:ind w:left="74" w:right="57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718B3">
              <w:rPr>
                <w:rFonts w:ascii="Times New Roman" w:hAnsi="Times New Roman"/>
                <w:sz w:val="24"/>
                <w:szCs w:val="24"/>
                <w:lang w:val="pt-BR"/>
              </w:rPr>
              <w:t>0,50 pontos por 6 meses de exercício da função completos.</w:t>
            </w:r>
          </w:p>
        </w:tc>
      </w:tr>
      <w:tr w:rsidR="00133F6D" w:rsidTr="00C90CD7">
        <w:trPr>
          <w:trHeight w:hRule="exact" w:val="1400"/>
        </w:trPr>
        <w:tc>
          <w:tcPr>
            <w:tcW w:w="6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Pr="001718B3" w:rsidRDefault="00133F6D" w:rsidP="00133F6D">
            <w:pPr>
              <w:pStyle w:val="TableParagraph"/>
              <w:spacing w:line="240" w:lineRule="auto"/>
              <w:ind w:left="51" w:right="355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gramStart"/>
            <w:r w:rsidRPr="001718B3">
              <w:rPr>
                <w:rFonts w:ascii="Times New Roman" w:hAnsi="Times New Roman"/>
                <w:sz w:val="24"/>
                <w:szCs w:val="24"/>
                <w:lang w:val="pt-BR"/>
              </w:rPr>
              <w:t>Cursos de aperfeiçoamento na área especifica</w:t>
            </w:r>
            <w:proofErr w:type="gramEnd"/>
            <w:r w:rsidRPr="001718B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 atuação concluídos até a data da inscrição, com carga horária mínima de 20 horas que contribuam para o exercício da função</w:t>
            </w:r>
            <w:r w:rsidR="001718B3">
              <w:rPr>
                <w:rFonts w:ascii="Times New Roman" w:hAnsi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3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F6D" w:rsidRDefault="00133F6D" w:rsidP="00133F6D">
            <w:pPr>
              <w:pStyle w:val="TableParagraph"/>
              <w:spacing w:before="53" w:line="360" w:lineRule="auto"/>
              <w:ind w:left="0" w:right="59"/>
              <w:rPr>
                <w:rFonts w:ascii="Times New Roman" w:hAnsi="Times New Roman"/>
                <w:sz w:val="24"/>
                <w:szCs w:val="24"/>
              </w:rPr>
            </w:pPr>
            <w:r w:rsidRPr="001718B3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1718B3">
              <w:rPr>
                <w:rFonts w:ascii="Times New Roman" w:hAnsi="Times New Roman"/>
                <w:sz w:val="24"/>
                <w:szCs w:val="24"/>
              </w:rPr>
              <w:t>Pontos</w:t>
            </w:r>
            <w:proofErr w:type="spellEnd"/>
            <w:r w:rsidRPr="001718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18B3">
              <w:rPr>
                <w:rFonts w:ascii="Times New Roman" w:hAnsi="Times New Roman"/>
                <w:sz w:val="24"/>
                <w:szCs w:val="24"/>
              </w:rPr>
              <w:t>cada</w:t>
            </w:r>
            <w:proofErr w:type="spellEnd"/>
            <w:r w:rsidRPr="001718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18B3">
              <w:rPr>
                <w:rFonts w:ascii="Times New Roman" w:hAnsi="Times New Roman"/>
                <w:sz w:val="24"/>
                <w:szCs w:val="24"/>
              </w:rPr>
              <w:t>curso</w:t>
            </w:r>
            <w:proofErr w:type="spellEnd"/>
          </w:p>
        </w:tc>
      </w:tr>
    </w:tbl>
    <w:p w:rsidR="00D246FD" w:rsidRDefault="00D246FD" w:rsidP="00820E7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7. Análise dos currículos</w:t>
      </w: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7.1 No prazo de até </w:t>
      </w:r>
      <w:r w:rsidR="00D246FD">
        <w:rPr>
          <w:rFonts w:ascii="Times New Roman" w:hAnsi="Times New Roman" w:cs="Times New Roman"/>
          <w:szCs w:val="24"/>
        </w:rPr>
        <w:t>10 (</w:t>
      </w:r>
      <w:r w:rsidRPr="00C756CA">
        <w:rPr>
          <w:rFonts w:ascii="Times New Roman" w:hAnsi="Times New Roman" w:cs="Times New Roman"/>
          <w:szCs w:val="24"/>
        </w:rPr>
        <w:t>dez</w:t>
      </w:r>
      <w:r w:rsidR="00D246FD">
        <w:rPr>
          <w:rFonts w:ascii="Times New Roman" w:hAnsi="Times New Roman" w:cs="Times New Roman"/>
          <w:szCs w:val="24"/>
        </w:rPr>
        <w:t>)</w:t>
      </w:r>
      <w:r w:rsidRPr="00C756CA">
        <w:rPr>
          <w:rFonts w:ascii="Times New Roman" w:hAnsi="Times New Roman" w:cs="Times New Roman"/>
          <w:szCs w:val="24"/>
        </w:rPr>
        <w:t xml:space="preserve"> dias, a Comissão deverá proceder a análise dos currículos dos candidatos pela Comissão, conforme critérios definidos neste Edital.</w:t>
      </w:r>
    </w:p>
    <w:p w:rsidR="00820E70" w:rsidRPr="00C756CA" w:rsidRDefault="00820E70" w:rsidP="00820E7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7.2 O resultado preliminar será publicado pela Comissão no painel de publicações oficiais da Prefeitura Municipal e em meio eletrônico, abrindo-se o prazo para o(a)s candidato(a)s apresentarem recursos.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526337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8. </w:t>
      </w:r>
      <w:r w:rsidR="0020504C" w:rsidRPr="00C756CA">
        <w:rPr>
          <w:rFonts w:ascii="Times New Roman" w:hAnsi="Times New Roman" w:cs="Times New Roman"/>
          <w:b/>
          <w:szCs w:val="24"/>
        </w:rPr>
        <w:t>Recursos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8.1 Da classificação preliminar dos candidatos é cabível recurso endereçado à Comissão, uma única vez, no prazo comum de um dia.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8.1.1 O recurso deverá conter a perfeita identificação do recorrente e as razões do pedido recursal.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8.1.2 Havendo a reconsideração da decisão classificatória pela Comissão, o nome do(a) candidato(a) passará a constar no rol de selecionados.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8.1.3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0504C" w:rsidRPr="00C756CA" w:rsidRDefault="0074360E" w:rsidP="0020504C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 xml:space="preserve">9. </w:t>
      </w:r>
      <w:r w:rsidR="0020504C" w:rsidRPr="00C756CA">
        <w:rPr>
          <w:rFonts w:ascii="Times New Roman" w:hAnsi="Times New Roman" w:cs="Times New Roman"/>
          <w:b/>
          <w:szCs w:val="24"/>
        </w:rPr>
        <w:t>Critérios para desempate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9.1 Verificando-se a ocorrência de empate em relação às notas recebidas por dois (duas) ou mais candidato(a)s, terá preferência na ordem classificatória, sucessivamente, o(a) candidato(a) que: 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9.1.1 Apresentar idade mais avançada, dentre aquele(a)s com idade igual ou superior a sessenta anos.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9.1.2 Sorteio em ato público.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9.2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9.3 A aplicação do critério de desempate será efetivada após a análise dos recursos e antes da publicação da lista final do(a)s selecionado(a)s.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10</w:t>
      </w:r>
      <w:r w:rsidR="0074360E">
        <w:rPr>
          <w:rFonts w:ascii="Times New Roman" w:hAnsi="Times New Roman" w:cs="Times New Roman"/>
          <w:b/>
          <w:szCs w:val="24"/>
        </w:rPr>
        <w:t>.</w:t>
      </w:r>
      <w:r w:rsidRPr="00C756CA">
        <w:rPr>
          <w:rFonts w:ascii="Times New Roman" w:hAnsi="Times New Roman" w:cs="Times New Roman"/>
          <w:b/>
          <w:szCs w:val="24"/>
        </w:rPr>
        <w:t xml:space="preserve"> Divulgação do resultado final do processo seletivo simplificado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10.1 Transcorrido o prazo sem a interposição de recurso ou ultimado o seu julgamento, a Comissão encaminhará o processo seletivo simplificado ao Prefeito Municipal para homologação, no prazo de um dia. 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10.2 Homologado o resultado final, será lançado edital com a classificação geral do(a)s candidato(a)s aprovado(a)s.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11 Condições para a contratação temporária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 Homologado o resultado final do processo seletivo e autorizada a contratação pelo Prefeito Municipal, serão convocados o(a)s candidato(a)s, na ordem de classificação, para, no prazo de dez dias, prorrogável uma única vez, a critério da Administração, comprovar o atendimento das seguintes condições: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11.1.1 Ser brasileiro ou estrangeiro na forma da lei.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11.1.2 Ter idade mínima de 18 anos.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11.1.3 Apresentar atestado médico exarado pelo serviço oficial do Município, no sentido de gozar de boa saúde física e mental.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11.1.4 Ter nível de escolaridade mínima exigida para a função.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11.1.5 Apresentar declaração de bens, de dependentes e de emprego público, conforme modelos disponibilizados pelo Município.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11.2 A convocação do(a)s candidato(a)s classificado(a)s será realizada por meio de Edital publicado no painel de publicações oficiais da Prefeitura Municipal.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11.3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b/>
          <w:szCs w:val="24"/>
        </w:rPr>
        <w:t>12 Disposições gerais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12.1 Não será fornecido qualquer documento comprobatório de aprovação ou classificação do(a) candidato(a), valendo para esse fim a publicação do resultado final.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12.2 O(A)s candidato(a)s aprovado(a)s e classificado(a)s deverão manter atualizados os seus endereços.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12.3 Os casos omissos e situações não previstas serão resolvidos pela Comissão designada.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Gabinete do Prefeito Municipal de Frederico Westphalen/RS, aos</w:t>
      </w:r>
      <w:r w:rsidR="007C1DAA">
        <w:rPr>
          <w:rFonts w:ascii="Times New Roman" w:hAnsi="Times New Roman" w:cs="Times New Roman"/>
          <w:szCs w:val="24"/>
        </w:rPr>
        <w:t xml:space="preserve"> </w:t>
      </w:r>
      <w:r w:rsidR="009024B9">
        <w:rPr>
          <w:rFonts w:ascii="Times New Roman" w:hAnsi="Times New Roman" w:cs="Times New Roman"/>
          <w:szCs w:val="24"/>
        </w:rPr>
        <w:t>oito</w:t>
      </w:r>
      <w:r w:rsidRPr="00C756CA">
        <w:rPr>
          <w:rFonts w:ascii="Times New Roman" w:hAnsi="Times New Roman" w:cs="Times New Roman"/>
          <w:szCs w:val="24"/>
        </w:rPr>
        <w:t xml:space="preserve"> dias</w:t>
      </w:r>
      <w:r w:rsidR="009024B9">
        <w:rPr>
          <w:rFonts w:ascii="Times New Roman" w:hAnsi="Times New Roman" w:cs="Times New Roman"/>
          <w:szCs w:val="24"/>
        </w:rPr>
        <w:t xml:space="preserve"> do mês de jul</w:t>
      </w:r>
      <w:r w:rsidR="007C1DAA">
        <w:rPr>
          <w:rFonts w:ascii="Times New Roman" w:hAnsi="Times New Roman" w:cs="Times New Roman"/>
          <w:szCs w:val="24"/>
        </w:rPr>
        <w:t>ho</w:t>
      </w:r>
      <w:r w:rsidRPr="00C756CA">
        <w:rPr>
          <w:rFonts w:ascii="Times New Roman" w:hAnsi="Times New Roman" w:cs="Times New Roman"/>
          <w:szCs w:val="24"/>
        </w:rPr>
        <w:t xml:space="preserve"> de</w:t>
      </w:r>
      <w:r w:rsidR="007C1DAA">
        <w:rPr>
          <w:rFonts w:ascii="Times New Roman" w:hAnsi="Times New Roman" w:cs="Times New Roman"/>
          <w:szCs w:val="24"/>
        </w:rPr>
        <w:t xml:space="preserve"> </w:t>
      </w:r>
      <w:r w:rsidRPr="00C756CA">
        <w:rPr>
          <w:rFonts w:ascii="Times New Roman" w:hAnsi="Times New Roman" w:cs="Times New Roman"/>
          <w:szCs w:val="24"/>
        </w:rPr>
        <w:t>dois mil e dezenove.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C756CA">
        <w:rPr>
          <w:rFonts w:ascii="Times New Roman" w:hAnsi="Times New Roman" w:cs="Times New Roman"/>
          <w:i/>
          <w:szCs w:val="24"/>
        </w:rPr>
        <w:t>JOSÉ ALBERTO PANOSSO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C756CA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Registre-se e Publique-se</w:t>
      </w:r>
    </w:p>
    <w:p w:rsidR="0020504C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85E33" w:rsidRPr="00C756CA" w:rsidRDefault="00185E33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C756CA">
        <w:rPr>
          <w:rFonts w:ascii="Times New Roman" w:hAnsi="Times New Roman" w:cs="Times New Roman"/>
          <w:i/>
          <w:szCs w:val="24"/>
        </w:rPr>
        <w:t>LUIZ PAULO GOMES FRANKEN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C756CA"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20504C" w:rsidRPr="00C756CA" w:rsidRDefault="0020504C" w:rsidP="009024B9">
      <w:pPr>
        <w:jc w:val="center"/>
        <w:rPr>
          <w:rFonts w:ascii="Times New Roman" w:hAnsi="Times New Roman" w:cs="Times New Roman"/>
          <w:b/>
          <w:szCs w:val="24"/>
        </w:rPr>
      </w:pPr>
      <w:r w:rsidRPr="00C756CA">
        <w:rPr>
          <w:rFonts w:ascii="Times New Roman" w:hAnsi="Times New Roman" w:cs="Times New Roman"/>
          <w:color w:val="000000" w:themeColor="text1"/>
          <w:szCs w:val="24"/>
        </w:rPr>
        <w:br w:type="page"/>
      </w:r>
      <w:r w:rsidR="009024B9">
        <w:rPr>
          <w:rFonts w:ascii="Times New Roman" w:hAnsi="Times New Roman" w:cs="Times New Roman"/>
          <w:color w:val="000000" w:themeColor="text1"/>
          <w:szCs w:val="24"/>
        </w:rPr>
        <w:t>A</w:t>
      </w:r>
      <w:r w:rsidRPr="00C756CA">
        <w:rPr>
          <w:rFonts w:ascii="Times New Roman" w:hAnsi="Times New Roman" w:cs="Times New Roman"/>
          <w:b/>
          <w:szCs w:val="24"/>
        </w:rPr>
        <w:t>NEXO I - Ficha de Inscrição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 xml:space="preserve">MUNICÍPIO DE FREDERICO WESTPHALEN – RS. 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 xml:space="preserve">PROCESSO SELETIVO SIMPLIFICADO - EDITAL N° </w:t>
      </w:r>
      <w:r w:rsidR="00D246FD">
        <w:rPr>
          <w:rFonts w:ascii="Times New Roman" w:hAnsi="Times New Roman" w:cs="Times New Roman"/>
          <w:bCs/>
          <w:szCs w:val="24"/>
        </w:rPr>
        <w:t>044</w:t>
      </w:r>
      <w:r w:rsidRPr="00C756CA">
        <w:rPr>
          <w:rFonts w:ascii="Times New Roman" w:hAnsi="Times New Roman" w:cs="Times New Roman"/>
          <w:bCs/>
          <w:szCs w:val="24"/>
        </w:rPr>
        <w:t>/2019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0504C" w:rsidRPr="00340562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bCs/>
          <w:i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 xml:space="preserve">FUNÇÃO DESEJADA: </w:t>
      </w:r>
      <w:r w:rsidR="00D246FD">
        <w:rPr>
          <w:rFonts w:ascii="Times New Roman" w:hAnsi="Times New Roman" w:cs="Times New Roman"/>
          <w:bCs/>
          <w:szCs w:val="24"/>
        </w:rPr>
        <w:t>ENFERMEIRO(A)</w:t>
      </w:r>
      <w:bookmarkStart w:id="0" w:name="_GoBack"/>
      <w:bookmarkEnd w:id="0"/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Nome do(a) candidato(a):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Endereço: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Cidade: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Telefone:</w:t>
      </w:r>
    </w:p>
    <w:p w:rsidR="0020504C" w:rsidRPr="00C756CA" w:rsidRDefault="0020504C" w:rsidP="00205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Nº da identidade:                               CPF: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C756CA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proofErr w:type="gramStart"/>
      <w:r w:rsidRPr="00C756CA">
        <w:rPr>
          <w:rFonts w:ascii="Times New Roman" w:hAnsi="Times New Roman" w:cs="Times New Roman"/>
          <w:szCs w:val="24"/>
        </w:rPr>
        <w:t xml:space="preserve">(   </w:t>
      </w:r>
      <w:proofErr w:type="gramEnd"/>
      <w:r w:rsidRPr="00C756CA">
        <w:rPr>
          <w:rFonts w:ascii="Times New Roman" w:hAnsi="Times New Roman" w:cs="Times New Roman"/>
          <w:szCs w:val="24"/>
        </w:rPr>
        <w:t>) Identidade       (   ) CPF       (   ) Certificado Militar       (   ) Título de Eleitor    (   ) Procuração       (   ) Quitação Eleitoral      (    )  Currículo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Eu, abaixo assinado(a), declaro conhecer e aceitar todas as normas do Processo Seletivo Simplificado objeto do Edital n° </w:t>
      </w:r>
      <w:r w:rsidR="00D246FD">
        <w:rPr>
          <w:rFonts w:ascii="Times New Roman" w:hAnsi="Times New Roman" w:cs="Times New Roman"/>
          <w:szCs w:val="24"/>
        </w:rPr>
        <w:t>044</w:t>
      </w:r>
      <w:r w:rsidRPr="00C756CA">
        <w:rPr>
          <w:rFonts w:ascii="Times New Roman" w:hAnsi="Times New Roman" w:cs="Times New Roman"/>
          <w:szCs w:val="24"/>
        </w:rPr>
        <w:t>/2019, do Poder Executivo de Frederico Westphalen, bem como a legislação pertinente sobre a modalidade de admissão.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Frederico Westphalen</w:t>
      </w:r>
      <w:r w:rsidR="00D246FD">
        <w:rPr>
          <w:rFonts w:ascii="Times New Roman" w:hAnsi="Times New Roman" w:cs="Times New Roman"/>
          <w:szCs w:val="24"/>
        </w:rPr>
        <w:t xml:space="preserve"> </w:t>
      </w:r>
      <w:r w:rsidRPr="00C756CA">
        <w:rPr>
          <w:rFonts w:ascii="Times New Roman" w:hAnsi="Times New Roman" w:cs="Times New Roman"/>
          <w:szCs w:val="24"/>
        </w:rPr>
        <w:t>______ de _________________de 2019.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______________________________________</w:t>
      </w:r>
    </w:p>
    <w:p w:rsidR="0020504C" w:rsidRPr="00C756CA" w:rsidRDefault="0020504C" w:rsidP="0020504C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756CA">
        <w:rPr>
          <w:rFonts w:ascii="Times New Roman" w:hAnsi="Times New Roman" w:cs="Times New Roman"/>
          <w:szCs w:val="24"/>
        </w:rPr>
        <w:t>Assinatura do(a) candidato (a)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C756CA">
        <w:rPr>
          <w:rFonts w:ascii="Times New Roman" w:hAnsi="Times New Roman" w:cs="Times New Roman"/>
          <w:b/>
          <w:bCs/>
          <w:szCs w:val="24"/>
        </w:rPr>
        <w:t>------------------------------------------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>PODER EXECUTIVO DE FREDERICO WESTPHALEN – RS.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C756CA">
        <w:rPr>
          <w:rFonts w:ascii="Times New Roman" w:hAnsi="Times New Roman" w:cs="Times New Roman"/>
          <w:bCs/>
          <w:szCs w:val="24"/>
        </w:rPr>
        <w:t xml:space="preserve">PROCESSO SELETIVO SIMPLIFICADO - EDITAL N° </w:t>
      </w:r>
      <w:r w:rsidR="00D246FD">
        <w:rPr>
          <w:rFonts w:ascii="Times New Roman" w:hAnsi="Times New Roman" w:cs="Times New Roman"/>
          <w:bCs/>
          <w:szCs w:val="24"/>
        </w:rPr>
        <w:t>044</w:t>
      </w:r>
      <w:r w:rsidRPr="00C756CA">
        <w:rPr>
          <w:rFonts w:ascii="Times New Roman" w:hAnsi="Times New Roman" w:cs="Times New Roman"/>
          <w:bCs/>
          <w:szCs w:val="24"/>
        </w:rPr>
        <w:t>/2019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C756CA">
        <w:rPr>
          <w:rFonts w:ascii="Times New Roman" w:hAnsi="Times New Roman" w:cs="Times New Roman"/>
          <w:bCs/>
          <w:iCs/>
          <w:szCs w:val="24"/>
        </w:rPr>
        <w:t>Função: ___________________________________________ Data desta inscrição: ____/_____/2019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_______________________________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Visto do responsável</w:t>
      </w:r>
    </w:p>
    <w:p w:rsidR="0020504C" w:rsidRPr="00C756CA" w:rsidRDefault="0020504C" w:rsidP="00205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C756CA">
        <w:rPr>
          <w:rFonts w:ascii="Times New Roman" w:hAnsi="Times New Roman" w:cs="Times New Roman"/>
          <w:szCs w:val="24"/>
        </w:rPr>
        <w:t>(este comprovante de inscrição deverá ficar em poder do(a) candidato(a))</w:t>
      </w:r>
      <w:r w:rsidRPr="00C756CA">
        <w:rPr>
          <w:rFonts w:ascii="Times New Roman" w:hAnsi="Times New Roman" w:cs="Times New Roman"/>
          <w:szCs w:val="24"/>
          <w:u w:val="single"/>
        </w:rPr>
        <w:br w:type="page"/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C756CA">
        <w:rPr>
          <w:rFonts w:ascii="Times New Roman" w:hAnsi="Times New Roman" w:cs="Times New Roman"/>
          <w:b/>
          <w:szCs w:val="24"/>
          <w:u w:val="single"/>
        </w:rPr>
        <w:t>ANEXO II – Currículo Pessoal com comprovação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1. </w:t>
      </w:r>
      <w:r w:rsidRPr="00C756CA">
        <w:rPr>
          <w:rFonts w:ascii="Times New Roman" w:hAnsi="Times New Roman" w:cs="Times New Roman"/>
          <w:szCs w:val="24"/>
          <w:u w:val="single"/>
        </w:rPr>
        <w:t>DADOS PESSOAIS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Data de nascimento: ______ / ______ / 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Estado civil: 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2. </w:t>
      </w:r>
      <w:r w:rsidRPr="00C756CA">
        <w:rPr>
          <w:rFonts w:ascii="Times New Roman" w:hAnsi="Times New Roman" w:cs="Times New Roman"/>
          <w:szCs w:val="24"/>
          <w:u w:val="single"/>
        </w:rPr>
        <w:t>DADOS DE IDENTIFICAÇÃO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Número da carteira de identidade: 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CPF: 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C756CA">
        <w:rPr>
          <w:rFonts w:ascii="Times New Roman" w:hAnsi="Times New Roman" w:cs="Times New Roman"/>
          <w:szCs w:val="24"/>
        </w:rPr>
        <w:br/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3. </w:t>
      </w:r>
      <w:r w:rsidRPr="00C756CA">
        <w:rPr>
          <w:rFonts w:ascii="Times New Roman" w:hAnsi="Times New Roman" w:cs="Times New Roman"/>
          <w:szCs w:val="24"/>
          <w:u w:val="single"/>
        </w:rPr>
        <w:t>FORMAÇÃO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Ensino superior (faculdade) – nome do curso e ano de conclusão: 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4. </w:t>
      </w:r>
      <w:r w:rsidRPr="00C756CA">
        <w:rPr>
          <w:rFonts w:ascii="Times New Roman" w:hAnsi="Times New Roman" w:cs="Times New Roman"/>
          <w:szCs w:val="24"/>
          <w:u w:val="single"/>
        </w:rPr>
        <w:t>QUALIFICAÇÃO PROFISSIONAL</w:t>
      </w:r>
      <w:r w:rsidRPr="00C756CA">
        <w:rPr>
          <w:rFonts w:ascii="Times New Roman" w:hAnsi="Times New Roman" w:cs="Times New Roman"/>
          <w:szCs w:val="24"/>
        </w:rPr>
        <w:t>: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 xml:space="preserve">5. </w:t>
      </w:r>
      <w:r w:rsidRPr="00C756CA">
        <w:rPr>
          <w:rFonts w:ascii="Times New Roman" w:hAnsi="Times New Roman" w:cs="Times New Roman"/>
          <w:szCs w:val="24"/>
          <w:u w:val="single"/>
        </w:rPr>
        <w:t>EXPERIÊNCIAS PROFISSIONAIS ANTERIORES</w:t>
      </w:r>
      <w:r w:rsidRPr="00C756CA">
        <w:rPr>
          <w:rFonts w:ascii="Times New Roman" w:hAnsi="Times New Roman" w:cs="Times New Roman"/>
          <w:szCs w:val="24"/>
        </w:rPr>
        <w:t>: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Empresa:________________________________________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Cargo:__________________________________________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Período:_________________________________________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Empresa:________________________________________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Cargo:__________________________________________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Período:_________________________________________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Empresa:________________________________________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Cargo:__________________________________________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Período:_________________________________________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Empresa:________________________________________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Cargo:__________________________________________</w:t>
      </w: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Período:_________________________________________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 w:rsidRPr="00C756CA">
        <w:rPr>
          <w:rFonts w:ascii="Times New Roman" w:hAnsi="Times New Roman" w:cs="Times New Roman"/>
          <w:szCs w:val="24"/>
        </w:rPr>
        <w:t xml:space="preserve">6. </w:t>
      </w:r>
      <w:r w:rsidRPr="00C756CA">
        <w:rPr>
          <w:rFonts w:ascii="Times New Roman" w:hAnsi="Times New Roman" w:cs="Times New Roman"/>
          <w:szCs w:val="24"/>
          <w:u w:val="single"/>
        </w:rPr>
        <w:t>INFORMAÇÕES ADICIONAIS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Frederico Westphalen/RS, _______de ________________ de</w:t>
      </w:r>
      <w:r w:rsidR="0074360E">
        <w:rPr>
          <w:rFonts w:ascii="Times New Roman" w:hAnsi="Times New Roman" w:cs="Times New Roman"/>
          <w:szCs w:val="24"/>
        </w:rPr>
        <w:t xml:space="preserve"> </w:t>
      </w:r>
      <w:r w:rsidRPr="00C756CA">
        <w:rPr>
          <w:rFonts w:ascii="Times New Roman" w:hAnsi="Times New Roman" w:cs="Times New Roman"/>
          <w:szCs w:val="24"/>
        </w:rPr>
        <w:t>2019.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_____________________________</w:t>
      </w:r>
    </w:p>
    <w:p w:rsidR="0020504C" w:rsidRPr="00C756CA" w:rsidRDefault="0020504C" w:rsidP="0020504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756CA">
        <w:rPr>
          <w:rFonts w:ascii="Times New Roman" w:hAnsi="Times New Roman" w:cs="Times New Roman"/>
          <w:szCs w:val="24"/>
        </w:rPr>
        <w:t>Assinatura do(a) candidato(a)</w:t>
      </w:r>
    </w:p>
    <w:p w:rsidR="0020504C" w:rsidRPr="00C756CA" w:rsidRDefault="0020504C" w:rsidP="0020504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0504C" w:rsidRPr="00C756CA" w:rsidRDefault="0020504C" w:rsidP="0020504C">
      <w:pPr>
        <w:rPr>
          <w:rFonts w:ascii="Times New Roman" w:hAnsi="Times New Roman" w:cs="Times New Roman"/>
          <w:szCs w:val="24"/>
        </w:rPr>
      </w:pPr>
    </w:p>
    <w:p w:rsidR="00F73D9A" w:rsidRDefault="00F73D9A"/>
    <w:sectPr w:rsidR="00F73D9A" w:rsidSect="00D246FD">
      <w:pgSz w:w="11906" w:h="16838" w:code="9"/>
      <w:pgMar w:top="2269" w:right="794" w:bottom="1276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D2EC7"/>
    <w:multiLevelType w:val="multilevel"/>
    <w:tmpl w:val="7E04E782"/>
    <w:styleLink w:val="WWNum9"/>
    <w:lvl w:ilvl="0">
      <w:start w:val="1"/>
      <w:numFmt w:val="decimal"/>
      <w:lvlText w:val="%1."/>
      <w:lvlJc w:val="left"/>
      <w:pPr>
        <w:ind w:left="349" w:hanging="248"/>
      </w:pPr>
      <w:rPr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02" w:hanging="375"/>
      </w:pPr>
      <w:rPr>
        <w:b/>
        <w:bCs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102" w:hanging="675"/>
      </w:pPr>
      <w:rPr>
        <w:b/>
        <w:bCs/>
        <w:spacing w:val="-1"/>
        <w:w w:val="100"/>
      </w:rPr>
    </w:lvl>
    <w:lvl w:ilvl="3">
      <w:numFmt w:val="bullet"/>
      <w:lvlText w:val=""/>
      <w:lvlJc w:val="left"/>
      <w:pPr>
        <w:ind w:left="660" w:hanging="675"/>
      </w:pPr>
      <w:rPr>
        <w:rFonts w:ascii="Wingdings 2" w:hAnsi="Wingdings 2" w:cs="Wingdings 2"/>
      </w:rPr>
    </w:lvl>
    <w:lvl w:ilvl="4">
      <w:numFmt w:val="bullet"/>
      <w:lvlText w:val=""/>
      <w:lvlJc w:val="left"/>
      <w:pPr>
        <w:ind w:left="1892" w:hanging="675"/>
      </w:pPr>
      <w:rPr>
        <w:rFonts w:ascii="Wingdings 2" w:hAnsi="Wingdings 2" w:cs="Wingdings 2"/>
      </w:rPr>
    </w:lvl>
    <w:lvl w:ilvl="5">
      <w:numFmt w:val="bullet"/>
      <w:lvlText w:val=""/>
      <w:lvlJc w:val="left"/>
      <w:pPr>
        <w:ind w:left="3124" w:hanging="675"/>
      </w:pPr>
      <w:rPr>
        <w:rFonts w:ascii="Wingdings 2" w:hAnsi="Wingdings 2" w:cs="Wingdings 2"/>
      </w:rPr>
    </w:lvl>
    <w:lvl w:ilvl="6">
      <w:numFmt w:val="bullet"/>
      <w:lvlText w:val=""/>
      <w:lvlJc w:val="left"/>
      <w:pPr>
        <w:ind w:left="4357" w:hanging="675"/>
      </w:pPr>
      <w:rPr>
        <w:rFonts w:ascii="Wingdings 2" w:hAnsi="Wingdings 2" w:cs="Wingdings 2"/>
      </w:rPr>
    </w:lvl>
    <w:lvl w:ilvl="7">
      <w:numFmt w:val="bullet"/>
      <w:lvlText w:val=""/>
      <w:lvlJc w:val="left"/>
      <w:pPr>
        <w:ind w:left="5589" w:hanging="675"/>
      </w:pPr>
      <w:rPr>
        <w:rFonts w:ascii="Wingdings 2" w:hAnsi="Wingdings 2" w:cs="Wingdings 2"/>
      </w:rPr>
    </w:lvl>
    <w:lvl w:ilvl="8">
      <w:numFmt w:val="bullet"/>
      <w:lvlText w:val=""/>
      <w:lvlJc w:val="left"/>
      <w:pPr>
        <w:ind w:left="6821" w:hanging="675"/>
      </w:pPr>
      <w:rPr>
        <w:rFonts w:ascii="Wingdings 2" w:hAnsi="Wingdings 2" w:cs="Wingdings 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504C"/>
    <w:rsid w:val="0002575C"/>
    <w:rsid w:val="000B7DE0"/>
    <w:rsid w:val="000D348B"/>
    <w:rsid w:val="00133F6D"/>
    <w:rsid w:val="001718B3"/>
    <w:rsid w:val="00185E33"/>
    <w:rsid w:val="001D33EE"/>
    <w:rsid w:val="0020504C"/>
    <w:rsid w:val="00331091"/>
    <w:rsid w:val="00340562"/>
    <w:rsid w:val="003C1D37"/>
    <w:rsid w:val="004300BA"/>
    <w:rsid w:val="00484F4A"/>
    <w:rsid w:val="005074CA"/>
    <w:rsid w:val="00517D49"/>
    <w:rsid w:val="00526337"/>
    <w:rsid w:val="005B7BD5"/>
    <w:rsid w:val="006B7083"/>
    <w:rsid w:val="006E3F6B"/>
    <w:rsid w:val="00713389"/>
    <w:rsid w:val="0074360E"/>
    <w:rsid w:val="007A0039"/>
    <w:rsid w:val="007C1DAA"/>
    <w:rsid w:val="007D598A"/>
    <w:rsid w:val="007F1060"/>
    <w:rsid w:val="00820E70"/>
    <w:rsid w:val="008B2532"/>
    <w:rsid w:val="009024B9"/>
    <w:rsid w:val="00922B68"/>
    <w:rsid w:val="00B45885"/>
    <w:rsid w:val="00BF5018"/>
    <w:rsid w:val="00C33C26"/>
    <w:rsid w:val="00C90CD7"/>
    <w:rsid w:val="00CC75BB"/>
    <w:rsid w:val="00D246FD"/>
    <w:rsid w:val="00DA5576"/>
    <w:rsid w:val="00DB589A"/>
    <w:rsid w:val="00DC3417"/>
    <w:rsid w:val="00EA1553"/>
    <w:rsid w:val="00EE43CB"/>
    <w:rsid w:val="00F20814"/>
    <w:rsid w:val="00F21F15"/>
    <w:rsid w:val="00F52DB4"/>
    <w:rsid w:val="00F73D9A"/>
    <w:rsid w:val="00F925A4"/>
    <w:rsid w:val="00FA0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20504C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0504C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2050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20504C"/>
    <w:pPr>
      <w:spacing w:after="120"/>
      <w:jc w:val="left"/>
    </w:pPr>
    <w:rPr>
      <w:rFonts w:ascii="Calibri" w:eastAsia="Calibri" w:hAnsi="Calibri" w:cs="Times New Roman"/>
      <w:sz w:val="22"/>
    </w:rPr>
  </w:style>
  <w:style w:type="character" w:customStyle="1" w:styleId="CorpodetextoChar">
    <w:name w:val="Corpo de texto Char"/>
    <w:basedOn w:val="Fontepargpadro"/>
    <w:link w:val="Corpodetexto"/>
    <w:uiPriority w:val="99"/>
    <w:rsid w:val="0020504C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rsid w:val="004300BA"/>
    <w:pPr>
      <w:tabs>
        <w:tab w:val="left" w:pos="720"/>
      </w:tabs>
      <w:suppressAutoHyphens/>
      <w:autoSpaceDN w:val="0"/>
      <w:spacing w:after="0" w:line="100" w:lineRule="atLeast"/>
      <w:ind w:left="329"/>
      <w:jc w:val="left"/>
      <w:textAlignment w:val="baseline"/>
    </w:pPr>
    <w:rPr>
      <w:rFonts w:ascii="Arial" w:eastAsia="Arial" w:hAnsi="Arial" w:cs="Arial"/>
      <w:color w:val="00000A"/>
      <w:kern w:val="3"/>
      <w:sz w:val="22"/>
      <w:lang w:val="en-US"/>
    </w:rPr>
  </w:style>
  <w:style w:type="paragraph" w:styleId="PargrafodaLista">
    <w:name w:val="List Paragraph"/>
    <w:basedOn w:val="Normal"/>
    <w:rsid w:val="005074CA"/>
    <w:pPr>
      <w:tabs>
        <w:tab w:val="left" w:pos="720"/>
      </w:tabs>
      <w:suppressAutoHyphens/>
      <w:autoSpaceDN w:val="0"/>
      <w:spacing w:after="0" w:line="100" w:lineRule="atLeast"/>
      <w:ind w:left="102"/>
      <w:textAlignment w:val="baseline"/>
    </w:pPr>
    <w:rPr>
      <w:rFonts w:ascii="Arial" w:eastAsia="Arial" w:hAnsi="Arial" w:cs="Arial"/>
      <w:color w:val="00000A"/>
      <w:kern w:val="3"/>
      <w:sz w:val="22"/>
      <w:lang w:val="en-US"/>
    </w:rPr>
  </w:style>
  <w:style w:type="numbering" w:customStyle="1" w:styleId="WWNum9">
    <w:name w:val="WWNum9"/>
    <w:basedOn w:val="Semlista"/>
    <w:rsid w:val="005074CA"/>
    <w:pPr>
      <w:numPr>
        <w:numId w:val="1"/>
      </w:numPr>
    </w:pPr>
  </w:style>
  <w:style w:type="paragraph" w:customStyle="1" w:styleId="Default">
    <w:name w:val="Default"/>
    <w:uiPriority w:val="99"/>
    <w:rsid w:val="001D33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7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75BB"/>
    <w:rPr>
      <w:rFonts w:ascii="Segoe UI" w:hAnsi="Segoe UI" w:cs="Segoe UI"/>
      <w:sz w:val="18"/>
      <w:szCs w:val="18"/>
    </w:rPr>
  </w:style>
  <w:style w:type="paragraph" w:customStyle="1" w:styleId="Contedodetabela">
    <w:name w:val="Conteúdo de tabela"/>
    <w:basedOn w:val="Normal"/>
    <w:rsid w:val="00133F6D"/>
    <w:pPr>
      <w:suppressLineNumbers/>
      <w:tabs>
        <w:tab w:val="left" w:pos="1701"/>
      </w:tabs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edericowestphalen-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8</Pages>
  <Words>2493</Words>
  <Characters>13465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luish.bonadiman@gmail.com</dc:creator>
  <cp:keywords/>
  <dc:description/>
  <cp:lastModifiedBy>admin</cp:lastModifiedBy>
  <cp:revision>6</cp:revision>
  <cp:lastPrinted>2019-07-08T14:21:00Z</cp:lastPrinted>
  <dcterms:created xsi:type="dcterms:W3CDTF">2019-07-08T14:18:00Z</dcterms:created>
  <dcterms:modified xsi:type="dcterms:W3CDTF">2019-07-22T14:42:00Z</dcterms:modified>
</cp:coreProperties>
</file>