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4C4" w:rsidRPr="00C756CA" w:rsidRDefault="00E7244B" w:rsidP="00BE64C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E7244B">
        <w:rPr>
          <w:rFonts w:ascii="Times New Roman" w:hAnsi="Times New Roman"/>
          <w:b/>
          <w:szCs w:val="24"/>
        </w:rPr>
        <w:t xml:space="preserve">EDITAL </w:t>
      </w:r>
      <w:r w:rsidR="00F066BA">
        <w:rPr>
          <w:rFonts w:ascii="Times New Roman" w:hAnsi="Times New Roman"/>
          <w:b/>
          <w:sz w:val="24"/>
          <w:szCs w:val="24"/>
        </w:rPr>
        <w:t>Nº</w:t>
      </w:r>
      <w:r w:rsidR="00870B44">
        <w:rPr>
          <w:rFonts w:ascii="Times New Roman" w:hAnsi="Times New Roman"/>
          <w:b/>
          <w:sz w:val="24"/>
          <w:szCs w:val="24"/>
        </w:rPr>
        <w:t xml:space="preserve"> </w:t>
      </w:r>
      <w:r w:rsidR="0013525C">
        <w:rPr>
          <w:rFonts w:ascii="Times New Roman" w:hAnsi="Times New Roman"/>
          <w:b/>
          <w:sz w:val="24"/>
          <w:szCs w:val="24"/>
        </w:rPr>
        <w:t>0</w:t>
      </w:r>
      <w:r w:rsidR="00870B44">
        <w:rPr>
          <w:rFonts w:ascii="Times New Roman" w:hAnsi="Times New Roman"/>
          <w:b/>
          <w:sz w:val="24"/>
          <w:szCs w:val="24"/>
        </w:rPr>
        <w:t>66</w:t>
      </w:r>
      <w:r w:rsidR="0013525C">
        <w:rPr>
          <w:rFonts w:ascii="Times New Roman" w:hAnsi="Times New Roman"/>
          <w:b/>
          <w:sz w:val="24"/>
          <w:szCs w:val="24"/>
        </w:rPr>
        <w:t>/2019</w:t>
      </w:r>
      <w:bookmarkStart w:id="0" w:name="_GoBack"/>
      <w:bookmarkEnd w:id="0"/>
      <w:r w:rsidR="00BE64C4" w:rsidRPr="00E7244B">
        <w:rPr>
          <w:rFonts w:ascii="Times New Roman" w:hAnsi="Times New Roman"/>
          <w:b/>
          <w:szCs w:val="24"/>
        </w:rPr>
        <w:t>,</w:t>
      </w:r>
      <w:r w:rsidR="00F066BA">
        <w:rPr>
          <w:rFonts w:ascii="Times New Roman" w:hAnsi="Times New Roman"/>
          <w:b/>
          <w:szCs w:val="24"/>
        </w:rPr>
        <w:t xml:space="preserve"> </w:t>
      </w:r>
      <w:r w:rsidR="00BE64C4" w:rsidRPr="00C756CA">
        <w:rPr>
          <w:rFonts w:ascii="Times New Roman" w:hAnsi="Times New Roman"/>
          <w:b/>
          <w:szCs w:val="24"/>
        </w:rPr>
        <w:t xml:space="preserve"> DE ABERTURA DE INSCRIÇÕES</w:t>
      </w:r>
    </w:p>
    <w:p w:rsidR="00BE64C4" w:rsidRPr="00C756CA" w:rsidRDefault="00BE64C4" w:rsidP="00BE64C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C756CA">
        <w:rPr>
          <w:rFonts w:ascii="Times New Roman" w:hAnsi="Times New Roman"/>
          <w:b/>
          <w:szCs w:val="24"/>
        </w:rPr>
        <w:t>PARA PROCESSO SELETIVO SIMPLIFICADO.</w:t>
      </w:r>
    </w:p>
    <w:p w:rsidR="00E52A46" w:rsidRPr="00AC612F" w:rsidRDefault="00E52A46" w:rsidP="00AC612F">
      <w:pPr>
        <w:pStyle w:val="Subttulo"/>
        <w:spacing w:line="240" w:lineRule="auto"/>
        <w:rPr>
          <w:rFonts w:ascii="Times New Roman" w:hAnsi="Times New Roman" w:cs="Times New Roman"/>
        </w:rPr>
      </w:pPr>
    </w:p>
    <w:p w:rsidR="0056789C" w:rsidRPr="00AC612F" w:rsidRDefault="0056789C" w:rsidP="00AC612F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 xml:space="preserve">O PREFEITO MUNICIPAL DE FREDERICO WESTPHALEN (RS) </w:t>
      </w:r>
      <w:r w:rsidRPr="00AC612F">
        <w:rPr>
          <w:rFonts w:ascii="Times New Roman" w:hAnsi="Times New Roman"/>
          <w:sz w:val="24"/>
          <w:szCs w:val="24"/>
        </w:rPr>
        <w:t xml:space="preserve">no uso das atribuições constantes no art. nº 51 da Lei Orgânica Municipal, e de acordo com a Lei </w:t>
      </w:r>
      <w:r w:rsidRPr="00E45081">
        <w:rPr>
          <w:rFonts w:ascii="Times New Roman" w:hAnsi="Times New Roman"/>
          <w:sz w:val="24"/>
          <w:szCs w:val="24"/>
        </w:rPr>
        <w:t>Municipal nº</w:t>
      </w:r>
      <w:r w:rsidR="00E45081" w:rsidRPr="00E45081">
        <w:rPr>
          <w:rFonts w:ascii="Times New Roman" w:hAnsi="Times New Roman"/>
          <w:sz w:val="24"/>
          <w:szCs w:val="24"/>
        </w:rPr>
        <w:t xml:space="preserve"> 4.656 de 09 de agosto de</w:t>
      </w:r>
      <w:r w:rsidRPr="00E45081">
        <w:rPr>
          <w:rFonts w:ascii="Times New Roman" w:hAnsi="Times New Roman"/>
          <w:sz w:val="24"/>
          <w:szCs w:val="24"/>
        </w:rPr>
        <w:t xml:space="preserve"> 2019</w:t>
      </w:r>
      <w:r w:rsidRPr="00AC612F">
        <w:rPr>
          <w:rFonts w:ascii="Times New Roman" w:hAnsi="Times New Roman"/>
          <w:sz w:val="24"/>
          <w:szCs w:val="24"/>
        </w:rPr>
        <w:t>, torna público para conhecimento dos interessados que estão abertas as inscrições ao processo seletivo simplificado</w:t>
      </w:r>
      <w:r w:rsidR="002D3525">
        <w:rPr>
          <w:rFonts w:ascii="Times New Roman" w:hAnsi="Times New Roman"/>
          <w:sz w:val="24"/>
          <w:szCs w:val="24"/>
        </w:rPr>
        <w:t xml:space="preserve"> de caráter emergencial e temporário</w:t>
      </w:r>
      <w:r w:rsidRPr="00AC612F">
        <w:rPr>
          <w:rFonts w:ascii="Times New Roman" w:hAnsi="Times New Roman"/>
          <w:sz w:val="24"/>
          <w:szCs w:val="24"/>
        </w:rPr>
        <w:t>, que objetiva selecionar</w:t>
      </w:r>
      <w:r w:rsidR="002D3525">
        <w:rPr>
          <w:rFonts w:ascii="Times New Roman" w:hAnsi="Times New Roman"/>
          <w:sz w:val="24"/>
          <w:szCs w:val="24"/>
        </w:rPr>
        <w:t xml:space="preserve"> candidatos para função pública de Assistente Social</w:t>
      </w:r>
      <w:r w:rsidRPr="00AC612F">
        <w:rPr>
          <w:rFonts w:ascii="Times New Roman" w:hAnsi="Times New Roman"/>
          <w:sz w:val="24"/>
          <w:szCs w:val="24"/>
        </w:rPr>
        <w:t xml:space="preserve"> para pre</w:t>
      </w:r>
      <w:r w:rsidR="002D3525">
        <w:rPr>
          <w:rFonts w:ascii="Times New Roman" w:hAnsi="Times New Roman"/>
          <w:sz w:val="24"/>
          <w:szCs w:val="24"/>
        </w:rPr>
        <w:t>enchimento de 01 (uma) vaga</w:t>
      </w:r>
      <w:r w:rsidRPr="00AC612F">
        <w:rPr>
          <w:rFonts w:ascii="Times New Roman" w:hAnsi="Times New Roman"/>
          <w:b/>
          <w:sz w:val="24"/>
          <w:szCs w:val="24"/>
        </w:rPr>
        <w:t>,</w:t>
      </w:r>
      <w:r w:rsidRPr="00AC612F">
        <w:rPr>
          <w:rFonts w:ascii="Times New Roman" w:hAnsi="Times New Roman"/>
          <w:sz w:val="24"/>
          <w:szCs w:val="24"/>
        </w:rPr>
        <w:t xml:space="preserve"> </w:t>
      </w:r>
      <w:r w:rsidR="002D3525" w:rsidRPr="000A517E">
        <w:rPr>
          <w:rFonts w:ascii="Times New Roman" w:hAnsi="Times New Roman"/>
          <w:sz w:val="24"/>
          <w:szCs w:val="24"/>
        </w:rPr>
        <w:t xml:space="preserve">com </w:t>
      </w:r>
      <w:r w:rsidR="0057616B" w:rsidRPr="000A517E">
        <w:rPr>
          <w:rFonts w:ascii="Times New Roman" w:hAnsi="Times New Roman"/>
          <w:sz w:val="24"/>
          <w:szCs w:val="24"/>
        </w:rPr>
        <w:t>regime de 30 (trinta</w:t>
      </w:r>
      <w:r w:rsidRPr="000A517E">
        <w:rPr>
          <w:rFonts w:ascii="Times New Roman" w:hAnsi="Times New Roman"/>
          <w:sz w:val="24"/>
          <w:szCs w:val="24"/>
        </w:rPr>
        <w:t xml:space="preserve">) horas semanais, </w:t>
      </w:r>
      <w:r w:rsidRPr="00AC612F">
        <w:rPr>
          <w:rFonts w:ascii="Times New Roman" w:hAnsi="Times New Roman"/>
          <w:color w:val="000000" w:themeColor="text1"/>
          <w:sz w:val="24"/>
          <w:szCs w:val="24"/>
        </w:rPr>
        <w:t xml:space="preserve">que será regido pelas normas estabelecidas neste Edital, disponível na página oficial do Município, no </w:t>
      </w:r>
      <w:r w:rsidRPr="00AC612F">
        <w:rPr>
          <w:rFonts w:ascii="Times New Roman" w:hAnsi="Times New Roman"/>
          <w:sz w:val="24"/>
          <w:szCs w:val="24"/>
        </w:rPr>
        <w:t xml:space="preserve">site </w:t>
      </w:r>
      <w:hyperlink r:id="rId6" w:history="1">
        <w:r w:rsidRPr="00AC612F">
          <w:rPr>
            <w:rStyle w:val="Hyperlink"/>
            <w:rFonts w:ascii="Times New Roman" w:hAnsi="Times New Roman"/>
            <w:sz w:val="24"/>
            <w:szCs w:val="24"/>
          </w:rPr>
          <w:t>www.fredericowestphalen-rs.gov.br</w:t>
        </w:r>
      </w:hyperlink>
      <w:r w:rsidRPr="00AC612F">
        <w:rPr>
          <w:rFonts w:ascii="Times New Roman" w:hAnsi="Times New Roman"/>
          <w:sz w:val="24"/>
          <w:szCs w:val="24"/>
        </w:rPr>
        <w:t xml:space="preserve"> e no mural da Prefeitura Municipal.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1 Inscrições:</w:t>
      </w:r>
    </w:p>
    <w:p w:rsidR="00181B76" w:rsidRPr="0057616B" w:rsidRDefault="00181B76" w:rsidP="00181B76">
      <w:pPr>
        <w:spacing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7616B">
        <w:rPr>
          <w:rFonts w:ascii="Times New Roman" w:hAnsi="Times New Roman"/>
          <w:sz w:val="24"/>
          <w:szCs w:val="24"/>
        </w:rPr>
        <w:t xml:space="preserve">1.1 </w:t>
      </w:r>
      <w:r w:rsidR="0056789C" w:rsidRPr="0057616B">
        <w:rPr>
          <w:rFonts w:ascii="Times New Roman" w:hAnsi="Times New Roman"/>
          <w:sz w:val="24"/>
          <w:szCs w:val="24"/>
        </w:rPr>
        <w:t>Período de i</w:t>
      </w:r>
      <w:r w:rsidR="00782AC7" w:rsidRPr="0057616B">
        <w:rPr>
          <w:rFonts w:ascii="Times New Roman" w:hAnsi="Times New Roman"/>
          <w:sz w:val="24"/>
          <w:szCs w:val="24"/>
        </w:rPr>
        <w:t>nscrições: 19 de agosto a 26 de agosto de 2019, nos horários das 7</w:t>
      </w:r>
      <w:r w:rsidR="0056789C" w:rsidRPr="0057616B">
        <w:rPr>
          <w:rFonts w:ascii="Times New Roman" w:hAnsi="Times New Roman"/>
          <w:sz w:val="24"/>
          <w:szCs w:val="24"/>
        </w:rPr>
        <w:t xml:space="preserve">h30min às </w:t>
      </w:r>
      <w:r w:rsidR="003E2325" w:rsidRPr="0057616B">
        <w:rPr>
          <w:rFonts w:ascii="Times New Roman" w:hAnsi="Times New Roman"/>
          <w:sz w:val="24"/>
          <w:szCs w:val="24"/>
        </w:rPr>
        <w:t>11h30min</w:t>
      </w:r>
      <w:r w:rsidR="0057616B" w:rsidRPr="0057616B">
        <w:rPr>
          <w:rFonts w:ascii="Times New Roman" w:hAnsi="Times New Roman"/>
          <w:sz w:val="24"/>
          <w:szCs w:val="24"/>
        </w:rPr>
        <w:t xml:space="preserve"> e das 13h às 16h:30minutos</w:t>
      </w:r>
      <w:r w:rsidR="0056789C" w:rsidRPr="0057616B">
        <w:rPr>
          <w:rFonts w:ascii="Times New Roman" w:hAnsi="Times New Roman"/>
          <w:sz w:val="24"/>
          <w:szCs w:val="24"/>
        </w:rPr>
        <w:t>.</w:t>
      </w:r>
      <w:r w:rsidRPr="0057616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181B76" w:rsidRPr="00181B76" w:rsidRDefault="00181B76" w:rsidP="00181B76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181B76">
        <w:rPr>
          <w:rFonts w:ascii="Times New Roman" w:eastAsia="Calibri" w:hAnsi="Times New Roman"/>
          <w:sz w:val="24"/>
          <w:szCs w:val="24"/>
          <w:lang w:eastAsia="en-US"/>
        </w:rPr>
        <w:t xml:space="preserve">1.2 Local das inscrições: junto à Sede da Secretaria Municipal de Assistência Social e Habitação, com endereço na Rua Monsenhor Vitor </w:t>
      </w:r>
      <w:proofErr w:type="spellStart"/>
      <w:r w:rsidRPr="00181B76">
        <w:rPr>
          <w:rFonts w:ascii="Times New Roman" w:eastAsia="Calibri" w:hAnsi="Times New Roman"/>
          <w:sz w:val="24"/>
          <w:szCs w:val="24"/>
          <w:lang w:eastAsia="en-US"/>
        </w:rPr>
        <w:t>Batistela</w:t>
      </w:r>
      <w:proofErr w:type="spellEnd"/>
      <w:r w:rsidRPr="00181B76">
        <w:rPr>
          <w:rFonts w:ascii="Times New Roman" w:eastAsia="Calibri" w:hAnsi="Times New Roman"/>
          <w:sz w:val="24"/>
          <w:szCs w:val="24"/>
          <w:lang w:eastAsia="en-US"/>
        </w:rPr>
        <w:t xml:space="preserve"> nº 686.</w:t>
      </w:r>
    </w:p>
    <w:p w:rsidR="00181B76" w:rsidRPr="00181B76" w:rsidRDefault="00181B76" w:rsidP="00181B76">
      <w:pPr>
        <w:tabs>
          <w:tab w:val="clear" w:pos="1701"/>
        </w:tabs>
        <w:spacing w:before="0" w:after="0" w:line="240" w:lineRule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181B7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1.3 As inscrições do(a)s candidato(a)s implicarão no conhecimento prévio e tácita aceitação das presentes instruções e normas estabelecidas neste Edital.</w:t>
      </w:r>
    </w:p>
    <w:p w:rsidR="0056789C" w:rsidRPr="00181B76" w:rsidRDefault="00181B76" w:rsidP="00181B76">
      <w:pPr>
        <w:pStyle w:val="PargrafodaLista"/>
        <w:numPr>
          <w:ilvl w:val="1"/>
          <w:numId w:val="2"/>
        </w:numPr>
        <w:rPr>
          <w:color w:val="FF0000"/>
        </w:rPr>
      </w:pPr>
      <w:r w:rsidRPr="00181B76">
        <w:rPr>
          <w:rFonts w:eastAsia="Calibri"/>
          <w:color w:val="000000"/>
          <w:lang w:eastAsia="en-US"/>
        </w:rPr>
        <w:t>1.4 As inscrições serão gratuitas.</w:t>
      </w:r>
    </w:p>
    <w:p w:rsidR="00181B76" w:rsidRDefault="00181B76" w:rsidP="00AC612F">
      <w:pPr>
        <w:spacing w:before="0"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AC612F">
        <w:rPr>
          <w:rFonts w:ascii="Times New Roman" w:hAnsi="Times New Roman"/>
          <w:b/>
          <w:color w:val="000000" w:themeColor="text1"/>
          <w:sz w:val="24"/>
          <w:szCs w:val="24"/>
        </w:rPr>
        <w:t>2. Requisitos para a inscrição: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color w:val="000000" w:themeColor="text1"/>
          <w:sz w:val="24"/>
          <w:szCs w:val="24"/>
        </w:rPr>
        <w:t>2.1 Para inscrever-se no Processo Seletivo, o(a) candidato(a) deverá comparecer ao endereço e nos horários indicados</w:t>
      </w:r>
      <w:r w:rsidRPr="00AC612F">
        <w:rPr>
          <w:rFonts w:ascii="Times New Roman" w:hAnsi="Times New Roman"/>
          <w:sz w:val="24"/>
          <w:szCs w:val="24"/>
        </w:rPr>
        <w:t xml:space="preserve"> no item 1, ou por intermédio de procurador munido de instrumento público ou particular de mandato, apresentando, em ambos os casos, a seguinte documentação: </w:t>
      </w:r>
    </w:p>
    <w:p w:rsidR="0056789C" w:rsidRPr="009F3C4B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9F3C4B">
        <w:rPr>
          <w:rFonts w:ascii="Times New Roman" w:hAnsi="Times New Roman"/>
          <w:sz w:val="24"/>
          <w:szCs w:val="24"/>
        </w:rPr>
        <w:t>2.1.1 Ficha de inscrição, preenchida e assinada (Anexo I</w:t>
      </w:r>
      <w:r w:rsidR="006631A2" w:rsidRPr="009F3C4B">
        <w:rPr>
          <w:rFonts w:ascii="Times New Roman" w:hAnsi="Times New Roman"/>
          <w:sz w:val="24"/>
          <w:szCs w:val="24"/>
        </w:rPr>
        <w:t>I</w:t>
      </w:r>
      <w:r w:rsidRPr="009F3C4B">
        <w:rPr>
          <w:rFonts w:ascii="Times New Roman" w:hAnsi="Times New Roman"/>
          <w:sz w:val="24"/>
          <w:szCs w:val="24"/>
        </w:rPr>
        <w:t>)</w:t>
      </w:r>
    </w:p>
    <w:p w:rsidR="0056789C" w:rsidRPr="009F3C4B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9F3C4B">
        <w:rPr>
          <w:rFonts w:ascii="Times New Roman" w:hAnsi="Times New Roman"/>
          <w:sz w:val="24"/>
          <w:szCs w:val="24"/>
        </w:rPr>
        <w:t xml:space="preserve">2.1.2 </w:t>
      </w:r>
      <w:r w:rsidR="002D0416" w:rsidRPr="009F3C4B">
        <w:rPr>
          <w:rFonts w:ascii="Times New Roman" w:hAnsi="Times New Roman"/>
          <w:sz w:val="24"/>
          <w:szCs w:val="24"/>
        </w:rPr>
        <w:t>Currículo profissional de acordo com o modelo apresentado no Anexo I do presente edital, acompanhado de cópia dos títulos que comprovam as informações</w:t>
      </w:r>
      <w:r w:rsidR="00911147" w:rsidRPr="009F3C4B">
        <w:rPr>
          <w:rFonts w:ascii="Times New Roman" w:hAnsi="Times New Roman"/>
          <w:sz w:val="24"/>
          <w:szCs w:val="24"/>
        </w:rPr>
        <w:t xml:space="preserve"> contidas no currículo.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2.1.3 </w:t>
      </w:r>
      <w:r w:rsidR="00213DAB">
        <w:rPr>
          <w:rFonts w:ascii="Times New Roman" w:hAnsi="Times New Roman"/>
          <w:sz w:val="24"/>
          <w:szCs w:val="24"/>
        </w:rPr>
        <w:t xml:space="preserve">  C</w:t>
      </w:r>
      <w:r w:rsidRPr="00AC612F">
        <w:rPr>
          <w:rFonts w:ascii="Times New Roman" w:hAnsi="Times New Roman"/>
          <w:sz w:val="24"/>
          <w:szCs w:val="24"/>
        </w:rPr>
        <w:t xml:space="preserve">ópia dos seguintes documentos: 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2.1.3.1 Identidade que mereça fé pública. 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2.1.3.2 Prova de quitação com as obrigações militares, se do sexo masculino.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2.1.3.3 Comprovante de inscrição no CPF.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C612F">
        <w:rPr>
          <w:rFonts w:ascii="Times New Roman" w:hAnsi="Times New Roman"/>
          <w:color w:val="000000" w:themeColor="text1"/>
          <w:sz w:val="24"/>
          <w:szCs w:val="24"/>
        </w:rPr>
        <w:t xml:space="preserve">2.1.3.4 Título de eleitor e </w:t>
      </w:r>
      <w:r w:rsidRPr="00AC612F">
        <w:rPr>
          <w:rFonts w:ascii="Times New Roman" w:hAnsi="Times New Roman"/>
          <w:sz w:val="24"/>
          <w:szCs w:val="24"/>
        </w:rPr>
        <w:t>comprovante de quitação eleitoral</w:t>
      </w:r>
      <w:r w:rsidRPr="00AC612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6789C" w:rsidRPr="00AC612F" w:rsidRDefault="0056789C" w:rsidP="00AC612F">
      <w:pPr>
        <w:spacing w:before="0"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C612F">
        <w:rPr>
          <w:rFonts w:ascii="Times New Roman" w:hAnsi="Times New Roman"/>
          <w:color w:val="000000" w:themeColor="text1"/>
          <w:sz w:val="24"/>
          <w:szCs w:val="24"/>
        </w:rPr>
        <w:t>2.1.3.5 Comprovante de Escolaridade.</w:t>
      </w:r>
    </w:p>
    <w:p w:rsidR="0056789C" w:rsidRDefault="002D0416" w:rsidP="00AC612F">
      <w:pPr>
        <w:pStyle w:val="Default"/>
        <w:jc w:val="both"/>
        <w:rPr>
          <w:rFonts w:ascii="Times New Roman" w:hAnsi="Times New Roman" w:cs="Times New Roman"/>
        </w:rPr>
      </w:pPr>
      <w:r w:rsidRPr="00AC612F">
        <w:rPr>
          <w:rFonts w:ascii="Times New Roman" w:hAnsi="Times New Roman" w:cs="Times New Roman"/>
        </w:rPr>
        <w:t>2.1.3.6</w:t>
      </w:r>
      <w:r w:rsidR="0056789C" w:rsidRPr="00AC612F">
        <w:rPr>
          <w:rFonts w:ascii="Times New Roman" w:hAnsi="Times New Roman" w:cs="Times New Roman"/>
        </w:rPr>
        <w:t xml:space="preserve"> Uma fotografia 3 x 4, recente, de frente, em preto e branco ou em cores.</w:t>
      </w:r>
    </w:p>
    <w:p w:rsidR="00911147" w:rsidRDefault="00911147" w:rsidP="00AC612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2.1.3.7 Comprovação de registro profissional junto ao conselho da respectiva classe </w:t>
      </w:r>
      <w:r w:rsidR="009F2CBF">
        <w:rPr>
          <w:rFonts w:ascii="Times New Roman" w:hAnsi="Times New Roman" w:cs="Times New Roman"/>
        </w:rPr>
        <w:t>(CRESS</w:t>
      </w:r>
      <w:r>
        <w:rPr>
          <w:rFonts w:ascii="Times New Roman" w:hAnsi="Times New Roman" w:cs="Times New Roman"/>
        </w:rPr>
        <w:t>)</w:t>
      </w:r>
      <w:r w:rsidR="00BD44B5">
        <w:rPr>
          <w:rFonts w:ascii="Times New Roman" w:hAnsi="Times New Roman" w:cs="Times New Roman"/>
        </w:rPr>
        <w:t>.</w:t>
      </w:r>
    </w:p>
    <w:p w:rsidR="00B77EB7" w:rsidRPr="00AC612F" w:rsidRDefault="00911147" w:rsidP="00AC612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2.1.3.8</w:t>
      </w:r>
      <w:r w:rsidR="00B77EB7">
        <w:rPr>
          <w:rFonts w:ascii="Times New Roman" w:hAnsi="Times New Roman" w:cs="Times New Roman"/>
        </w:rPr>
        <w:t xml:space="preserve"> Nenhum documento será aceito após o ato da inscrição.</w:t>
      </w:r>
    </w:p>
    <w:p w:rsidR="0056789C" w:rsidRPr="009F3C4B" w:rsidRDefault="00A77915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9F3C4B">
        <w:rPr>
          <w:rFonts w:ascii="Times New Roman" w:hAnsi="Times New Roman"/>
          <w:sz w:val="24"/>
          <w:szCs w:val="24"/>
        </w:rPr>
        <w:t>2.1</w:t>
      </w:r>
      <w:r w:rsidR="00657B9C" w:rsidRPr="009F3C4B">
        <w:rPr>
          <w:rFonts w:ascii="Times New Roman" w:hAnsi="Times New Roman"/>
          <w:sz w:val="24"/>
          <w:szCs w:val="24"/>
        </w:rPr>
        <w:t>.</w:t>
      </w:r>
      <w:r w:rsidRPr="009F3C4B">
        <w:rPr>
          <w:rFonts w:ascii="Times New Roman" w:hAnsi="Times New Roman"/>
          <w:sz w:val="24"/>
          <w:szCs w:val="24"/>
        </w:rPr>
        <w:t xml:space="preserve">3.9 </w:t>
      </w:r>
      <w:r w:rsidR="0056789C" w:rsidRPr="009F3C4B">
        <w:rPr>
          <w:rFonts w:ascii="Times New Roman" w:hAnsi="Times New Roman"/>
          <w:sz w:val="24"/>
          <w:szCs w:val="24"/>
        </w:rPr>
        <w:t xml:space="preserve">Os documentos </w:t>
      </w:r>
      <w:r w:rsidR="0036648A" w:rsidRPr="009F3C4B">
        <w:rPr>
          <w:rFonts w:ascii="Times New Roman" w:hAnsi="Times New Roman"/>
          <w:sz w:val="24"/>
          <w:szCs w:val="24"/>
        </w:rPr>
        <w:t xml:space="preserve">que trata o artigo 2º deverão ser entregues no local de inscrição em envelope </w:t>
      </w:r>
      <w:r w:rsidR="00FA610B">
        <w:rPr>
          <w:rFonts w:ascii="Times New Roman" w:hAnsi="Times New Roman"/>
          <w:sz w:val="24"/>
          <w:szCs w:val="24"/>
        </w:rPr>
        <w:t>lacrado. N</w:t>
      </w:r>
      <w:r w:rsidR="00CA6BD8" w:rsidRPr="009F3C4B">
        <w:rPr>
          <w:rFonts w:ascii="Times New Roman" w:hAnsi="Times New Roman"/>
          <w:sz w:val="24"/>
          <w:szCs w:val="24"/>
        </w:rPr>
        <w:t xml:space="preserve">o ato da inscrição não será dado vistas a documentação, sendo esta analisada pela Comissão posteriormente ao findar o período de inscrição.  </w:t>
      </w:r>
      <w:r w:rsidR="0036648A" w:rsidRPr="009F3C4B">
        <w:rPr>
          <w:rFonts w:ascii="Times New Roman" w:hAnsi="Times New Roman"/>
          <w:sz w:val="24"/>
          <w:szCs w:val="24"/>
        </w:rPr>
        <w:t xml:space="preserve"> </w:t>
      </w:r>
    </w:p>
    <w:p w:rsidR="005753D5" w:rsidRPr="00AC612F" w:rsidRDefault="005753D5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lastRenderedPageBreak/>
        <w:t>3 Disposições preliminares:</w:t>
      </w:r>
    </w:p>
    <w:p w:rsidR="005753D5" w:rsidRPr="00BB30E5" w:rsidRDefault="005753D5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3.1 O processo seletivo simplificado será executado por interméd</w:t>
      </w:r>
      <w:r w:rsidR="00B77EB7">
        <w:rPr>
          <w:rFonts w:ascii="Times New Roman" w:hAnsi="Times New Roman"/>
          <w:sz w:val="24"/>
          <w:szCs w:val="24"/>
        </w:rPr>
        <w:t>io</w:t>
      </w:r>
      <w:r w:rsidR="0014679F">
        <w:rPr>
          <w:rFonts w:ascii="Times New Roman" w:hAnsi="Times New Roman"/>
          <w:sz w:val="24"/>
          <w:szCs w:val="24"/>
        </w:rPr>
        <w:t xml:space="preserve"> de comissão composta por três</w:t>
      </w:r>
      <w:r w:rsidRPr="00AC612F">
        <w:rPr>
          <w:rFonts w:ascii="Times New Roman" w:hAnsi="Times New Roman"/>
          <w:sz w:val="24"/>
          <w:szCs w:val="24"/>
        </w:rPr>
        <w:t xml:space="preserve"> servidores, </w:t>
      </w:r>
      <w:r w:rsidRPr="00BB30E5">
        <w:rPr>
          <w:rFonts w:ascii="Times New Roman" w:hAnsi="Times New Roman"/>
          <w:sz w:val="24"/>
          <w:szCs w:val="24"/>
        </w:rPr>
        <w:t>design</w:t>
      </w:r>
      <w:r w:rsidR="006631A2" w:rsidRPr="00BB30E5">
        <w:rPr>
          <w:rFonts w:ascii="Times New Roman" w:hAnsi="Times New Roman"/>
          <w:sz w:val="24"/>
          <w:szCs w:val="24"/>
        </w:rPr>
        <w:t xml:space="preserve">ados pela Portaria nº </w:t>
      </w:r>
      <w:r w:rsidR="00BB30E5" w:rsidRPr="00BB30E5">
        <w:rPr>
          <w:rFonts w:ascii="Times New Roman" w:hAnsi="Times New Roman"/>
          <w:sz w:val="24"/>
          <w:szCs w:val="24"/>
        </w:rPr>
        <w:t>334 de 09 de agosto de 2019.</w:t>
      </w:r>
    </w:p>
    <w:p w:rsidR="005753D5" w:rsidRPr="00AC612F" w:rsidRDefault="005753D5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3.2 Durante toda a realização do processo serão prestigiados, sem prejuízo de outros, os princípios estabelecidos no art. 37, caput, da Constituição da República.</w:t>
      </w:r>
    </w:p>
    <w:p w:rsidR="005753D5" w:rsidRPr="00AC612F" w:rsidRDefault="005753D5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3.3 Os editais de todas as fases do processo, bem como as decisões, serão publicados no painel de publicações oficiais do Poder Executivo e em meio eletrônico.</w:t>
      </w:r>
    </w:p>
    <w:p w:rsidR="00B77EB7" w:rsidRDefault="005753D5" w:rsidP="00AC612F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3.4 Os prazos previstos neste Edital serão contados em dias corridos</w:t>
      </w:r>
      <w:r w:rsidR="006C0826">
        <w:rPr>
          <w:rFonts w:ascii="Times New Roman" w:hAnsi="Times New Roman"/>
          <w:sz w:val="24"/>
          <w:szCs w:val="24"/>
        </w:rPr>
        <w:t>, excluindo se o dia do começo e incluindo-se o do vencimento, ficando prorrogado, para o primeiro dia útil seguinte, o prazo vencido em dia em que haja expediente, salvo norma específica dispondo de maneira diversa.</w:t>
      </w:r>
    </w:p>
    <w:p w:rsidR="005753D5" w:rsidRPr="00AC612F" w:rsidRDefault="005753D5" w:rsidP="00AC612F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3.5 O processo seletivo simplificado consistirá na análise de currículos do(a)s candidato(a)s</w:t>
      </w:r>
      <w:r w:rsidR="0014679F">
        <w:rPr>
          <w:rFonts w:ascii="Times New Roman" w:hAnsi="Times New Roman"/>
          <w:sz w:val="24"/>
          <w:szCs w:val="24"/>
        </w:rPr>
        <w:t>, observado os critérios descrito neste edital.</w:t>
      </w:r>
    </w:p>
    <w:p w:rsidR="005753D5" w:rsidRPr="00AC612F" w:rsidRDefault="005753D5" w:rsidP="00AC612F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C612F">
        <w:rPr>
          <w:rFonts w:ascii="Times New Roman" w:hAnsi="Times New Roman"/>
          <w:color w:val="000000" w:themeColor="text1"/>
          <w:sz w:val="24"/>
          <w:szCs w:val="24"/>
        </w:rPr>
        <w:t xml:space="preserve">3.6 A contratação terá o prazo de até 6 (meses), </w:t>
      </w:r>
      <w:r w:rsidR="00DF7D9E">
        <w:rPr>
          <w:rFonts w:ascii="Times New Roman" w:hAnsi="Times New Roman"/>
          <w:color w:val="000000" w:themeColor="text1"/>
          <w:sz w:val="24"/>
          <w:szCs w:val="24"/>
        </w:rPr>
        <w:t>podendo ser prorrogada por igual período</w:t>
      </w:r>
      <w:r w:rsidRPr="00AC612F">
        <w:rPr>
          <w:rFonts w:ascii="Times New Roman" w:hAnsi="Times New Roman"/>
          <w:sz w:val="24"/>
          <w:szCs w:val="24"/>
        </w:rPr>
        <w:t>.</w:t>
      </w:r>
    </w:p>
    <w:p w:rsidR="005753D5" w:rsidRPr="00AC612F" w:rsidRDefault="005753D5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4 Das especificações da função temporária</w:t>
      </w:r>
    </w:p>
    <w:p w:rsidR="005753D5" w:rsidRPr="00AC612F" w:rsidRDefault="005753D5" w:rsidP="00AC612F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9493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  <w:gridCol w:w="1134"/>
        <w:gridCol w:w="2694"/>
        <w:gridCol w:w="1701"/>
      </w:tblGrid>
      <w:tr w:rsidR="005753D5" w:rsidRPr="00AC612F" w:rsidTr="006631A2">
        <w:tc>
          <w:tcPr>
            <w:tcW w:w="1413" w:type="dxa"/>
            <w:vAlign w:val="center"/>
          </w:tcPr>
          <w:p w:rsidR="005753D5" w:rsidRPr="00AC612F" w:rsidRDefault="005753D5" w:rsidP="00AC612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12F">
              <w:rPr>
                <w:rFonts w:ascii="Times New Roman" w:hAnsi="Times New Roman"/>
                <w:b/>
                <w:sz w:val="24"/>
                <w:szCs w:val="24"/>
              </w:rPr>
              <w:t>Nº de vagas</w:t>
            </w:r>
          </w:p>
        </w:tc>
        <w:tc>
          <w:tcPr>
            <w:tcW w:w="2551" w:type="dxa"/>
            <w:vAlign w:val="center"/>
          </w:tcPr>
          <w:p w:rsidR="005753D5" w:rsidRPr="00AC612F" w:rsidRDefault="005753D5" w:rsidP="00AC612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12F">
              <w:rPr>
                <w:rFonts w:ascii="Times New Roman" w:hAnsi="Times New Roman"/>
                <w:b/>
                <w:sz w:val="24"/>
                <w:szCs w:val="24"/>
              </w:rPr>
              <w:t>Denominação</w:t>
            </w:r>
          </w:p>
        </w:tc>
        <w:tc>
          <w:tcPr>
            <w:tcW w:w="1134" w:type="dxa"/>
            <w:vAlign w:val="center"/>
          </w:tcPr>
          <w:p w:rsidR="005753D5" w:rsidRPr="00AC612F" w:rsidRDefault="005753D5" w:rsidP="00AC612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12F">
              <w:rPr>
                <w:rFonts w:ascii="Times New Roman" w:hAnsi="Times New Roman"/>
                <w:b/>
                <w:sz w:val="24"/>
                <w:szCs w:val="24"/>
              </w:rPr>
              <w:t>Carga Horária Semanal</w:t>
            </w:r>
          </w:p>
        </w:tc>
        <w:tc>
          <w:tcPr>
            <w:tcW w:w="2694" w:type="dxa"/>
            <w:vAlign w:val="center"/>
          </w:tcPr>
          <w:p w:rsidR="005753D5" w:rsidRPr="00AC612F" w:rsidRDefault="005753D5" w:rsidP="00AC612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12F">
              <w:rPr>
                <w:rFonts w:ascii="Times New Roman" w:hAnsi="Times New Roman"/>
                <w:b/>
                <w:sz w:val="24"/>
                <w:szCs w:val="24"/>
              </w:rPr>
              <w:t>Escolaridade</w:t>
            </w:r>
          </w:p>
        </w:tc>
        <w:tc>
          <w:tcPr>
            <w:tcW w:w="1701" w:type="dxa"/>
            <w:vAlign w:val="center"/>
          </w:tcPr>
          <w:p w:rsidR="005753D5" w:rsidRPr="00AC612F" w:rsidRDefault="005753D5" w:rsidP="00AC612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612F">
              <w:rPr>
                <w:rFonts w:ascii="Times New Roman" w:hAnsi="Times New Roman"/>
                <w:b/>
                <w:sz w:val="24"/>
                <w:szCs w:val="24"/>
              </w:rPr>
              <w:t>Remuneração</w:t>
            </w:r>
          </w:p>
        </w:tc>
      </w:tr>
      <w:tr w:rsidR="005753D5" w:rsidRPr="00AC612F" w:rsidTr="006631A2">
        <w:tc>
          <w:tcPr>
            <w:tcW w:w="1413" w:type="dxa"/>
            <w:vAlign w:val="center"/>
          </w:tcPr>
          <w:p w:rsidR="005753D5" w:rsidRPr="00AC612F" w:rsidRDefault="005753D5" w:rsidP="00AC612F">
            <w:pPr>
              <w:spacing w:line="240" w:lineRule="auto"/>
              <w:ind w:right="2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12F">
              <w:rPr>
                <w:rFonts w:ascii="Times New Roman" w:hAnsi="Times New Roman"/>
                <w:sz w:val="24"/>
                <w:szCs w:val="24"/>
              </w:rPr>
              <w:t>01 (uma)</w:t>
            </w:r>
          </w:p>
        </w:tc>
        <w:tc>
          <w:tcPr>
            <w:tcW w:w="2551" w:type="dxa"/>
            <w:vAlign w:val="center"/>
          </w:tcPr>
          <w:p w:rsidR="005753D5" w:rsidRPr="00AC612F" w:rsidRDefault="005B31DB" w:rsidP="00AC612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ASSISTENTE SOCIAL</w:t>
            </w:r>
          </w:p>
        </w:tc>
        <w:tc>
          <w:tcPr>
            <w:tcW w:w="1134" w:type="dxa"/>
            <w:vAlign w:val="center"/>
          </w:tcPr>
          <w:p w:rsidR="005753D5" w:rsidRPr="00AC612F" w:rsidRDefault="009F3C4B" w:rsidP="00AC61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C4B">
              <w:rPr>
                <w:rFonts w:ascii="Times New Roman" w:hAnsi="Times New Roman"/>
                <w:sz w:val="24"/>
                <w:szCs w:val="24"/>
              </w:rPr>
              <w:t>3</w:t>
            </w:r>
            <w:r w:rsidR="005753D5" w:rsidRPr="009F3C4B">
              <w:rPr>
                <w:rFonts w:ascii="Times New Roman" w:hAnsi="Times New Roman"/>
                <w:sz w:val="24"/>
                <w:szCs w:val="24"/>
              </w:rPr>
              <w:t>0 horas</w:t>
            </w:r>
          </w:p>
        </w:tc>
        <w:tc>
          <w:tcPr>
            <w:tcW w:w="2694" w:type="dxa"/>
            <w:vAlign w:val="center"/>
          </w:tcPr>
          <w:p w:rsidR="005753D5" w:rsidRPr="00AC612F" w:rsidRDefault="00F1257A" w:rsidP="00AC612F">
            <w:pPr>
              <w:spacing w:line="240" w:lineRule="auto"/>
              <w:jc w:val="center"/>
              <w:rPr>
                <w:rFonts w:ascii="Times New Roman" w:hAnsi="Times New Roman"/>
                <w:position w:val="-2"/>
                <w:sz w:val="24"/>
                <w:szCs w:val="24"/>
              </w:rPr>
            </w:pPr>
            <w:r w:rsidRPr="00AC612F">
              <w:rPr>
                <w:rFonts w:ascii="Times New Roman" w:hAnsi="Times New Roman"/>
                <w:sz w:val="24"/>
                <w:szCs w:val="24"/>
              </w:rPr>
              <w:t>Habilitação Leg</w:t>
            </w:r>
            <w:r w:rsidR="006E6EA2">
              <w:rPr>
                <w:rFonts w:ascii="Times New Roman" w:hAnsi="Times New Roman"/>
                <w:sz w:val="24"/>
                <w:szCs w:val="24"/>
              </w:rPr>
              <w:t xml:space="preserve">al para o </w:t>
            </w:r>
            <w:r w:rsidR="00A95BD9">
              <w:rPr>
                <w:rFonts w:ascii="Times New Roman" w:hAnsi="Times New Roman"/>
                <w:sz w:val="24"/>
                <w:szCs w:val="24"/>
              </w:rPr>
              <w:t>Exercício profissional</w:t>
            </w:r>
            <w:r w:rsidR="006E6EA2">
              <w:rPr>
                <w:rFonts w:ascii="Times New Roman" w:hAnsi="Times New Roman"/>
                <w:sz w:val="24"/>
                <w:szCs w:val="24"/>
              </w:rPr>
              <w:t xml:space="preserve"> de Assistente Social</w:t>
            </w:r>
            <w:r w:rsidRPr="00AC61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5753D5" w:rsidRPr="00AC612F" w:rsidRDefault="005B31DB" w:rsidP="00AC61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R$</w:t>
            </w:r>
            <w:r w:rsidR="002F32E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4.180,75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F1257A" w:rsidRPr="00AC612F" w:rsidRDefault="00F1257A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4.1 Sobre o valor total da remuneração incidirão os descontos fiscais e previdenciários.</w:t>
      </w:r>
    </w:p>
    <w:p w:rsidR="00E706E3" w:rsidRPr="00AC612F" w:rsidRDefault="00F1257A" w:rsidP="00AC612F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4.2</w:t>
      </w:r>
      <w:r w:rsidRPr="00AC612F">
        <w:rPr>
          <w:rFonts w:ascii="Times New Roman" w:hAnsi="Times New Roman"/>
          <w:sz w:val="24"/>
          <w:szCs w:val="24"/>
        </w:rPr>
        <w:t xml:space="preserve"> </w:t>
      </w:r>
      <w:r w:rsidR="005A2131">
        <w:rPr>
          <w:rFonts w:ascii="Times New Roman" w:hAnsi="Times New Roman"/>
          <w:b/>
          <w:sz w:val="24"/>
          <w:szCs w:val="24"/>
        </w:rPr>
        <w:t>ASSISTENTE SOCIAL</w:t>
      </w:r>
    </w:p>
    <w:p w:rsidR="00287AD7" w:rsidRDefault="00F1257A" w:rsidP="00AC612F">
      <w:pPr>
        <w:pStyle w:val="Corpodetexto"/>
        <w:ind w:left="0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Descrição Sintética (Síntese dos Deveres):</w:t>
      </w:r>
      <w:r w:rsidR="00B77EB7">
        <w:rPr>
          <w:rFonts w:ascii="Times New Roman" w:hAnsi="Times New Roman"/>
          <w:sz w:val="24"/>
          <w:szCs w:val="24"/>
        </w:rPr>
        <w:t xml:space="preserve"> </w:t>
      </w:r>
      <w:r w:rsidR="00287AD7" w:rsidRPr="00287AD7">
        <w:rPr>
          <w:rFonts w:ascii="Times New Roman" w:hAnsi="Times New Roman"/>
          <w:sz w:val="24"/>
          <w:szCs w:val="24"/>
        </w:rPr>
        <w:t>a) Descrição Sintética: intervenção na realidade humano-social, integrar Equipes Interdisciplinares para planejar, implementar, implantar, controlar e avaliar programas globais ou setoriais de desenvolvimento social local.</w:t>
      </w:r>
    </w:p>
    <w:p w:rsidR="00287AD7" w:rsidRPr="00287AD7" w:rsidRDefault="00E706E3" w:rsidP="00287AD7">
      <w:pPr>
        <w:pStyle w:val="Corpodetexto"/>
        <w:ind w:left="0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 xml:space="preserve">Descrição Analítica (Exemplos de Atribuições): </w:t>
      </w:r>
      <w:r w:rsidR="00287AD7" w:rsidRPr="00287AD7">
        <w:rPr>
          <w:rFonts w:ascii="Times New Roman" w:hAnsi="Times New Roman"/>
          <w:sz w:val="24"/>
          <w:szCs w:val="24"/>
        </w:rPr>
        <w:t>identificação, mobilização e acionamento de recursos e serviços para atendimento afetivo às necessidades básicas da população. Programação, implantação, supervisão e execução de serviços de referência e/ou atendimento para orientação psicossocial, ajuda material e encaminhamento da clientela a recursos na área de sua vivência que satisfaça necessidades de subsistência e participação social. Programação, implantação, supervisão e/ou execução de projetos de educação de base e treinamento de habilidade e atitudes requeridas para a integração social, econômica, política da clientela; fazer relatório de suas atividades; executar tarefas afins.</w:t>
      </w:r>
    </w:p>
    <w:p w:rsidR="00AC612F" w:rsidRPr="00AC612F" w:rsidRDefault="00AC612F" w:rsidP="00287AD7">
      <w:pPr>
        <w:pStyle w:val="Corpodetexto"/>
        <w:ind w:left="0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5 Homologação das inscrições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lastRenderedPageBreak/>
        <w:t>5.1 Encerrado o prazo fixado para inscrições, a Comissão publicará, no painel de publicações oficiais da Prefeitura Municipal e em mei</w:t>
      </w:r>
      <w:r w:rsidR="00E6212F">
        <w:rPr>
          <w:rFonts w:ascii="Times New Roman" w:hAnsi="Times New Roman"/>
          <w:sz w:val="24"/>
          <w:szCs w:val="24"/>
        </w:rPr>
        <w:t>o eletrônico, no prazo de um dois</w:t>
      </w:r>
      <w:r w:rsidRPr="00AC612F">
        <w:rPr>
          <w:rFonts w:ascii="Times New Roman" w:hAnsi="Times New Roman"/>
          <w:sz w:val="24"/>
          <w:szCs w:val="24"/>
        </w:rPr>
        <w:t>, edital contendo a relação nominal do(a)s candidato(a)s que tiveram suas inscrições homologadas.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5.2 O(A)s candidato(a)s que não tiveram as suas inscrições homologadas, poderão interpor recursos escritos perante a Comissão, no prazo de um dia, mediante a apresentação das razões que ampararem a sua irresignação. 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5.2.1 No prazo de um dia, a Comissão, apreciando o recurso, poderá reconsiderar sua decisão, hipótese na qual o nome do candidato passará a constar no rol de inscrições homologadas.</w:t>
      </w:r>
    </w:p>
    <w:p w:rsidR="00AC612F" w:rsidRPr="00AC612F" w:rsidRDefault="00B77EB7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</w:t>
      </w:r>
      <w:r w:rsidR="00AC612F" w:rsidRPr="00AC612F">
        <w:rPr>
          <w:rFonts w:ascii="Times New Roman" w:hAnsi="Times New Roman"/>
          <w:sz w:val="24"/>
          <w:szCs w:val="24"/>
        </w:rPr>
        <w:t xml:space="preserve"> A lista final de inscrições homologadas será publicada na forma do item 3.3, no prazo de um dia, após a decisão dos recursos.</w:t>
      </w:r>
    </w:p>
    <w:p w:rsidR="00BE64C4" w:rsidRDefault="00BE64C4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6 Formatação dos currículos</w:t>
      </w:r>
    </w:p>
    <w:p w:rsidR="00AC612F" w:rsidRPr="009F3C4B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6.1 O currículo pessoal com comprovação, deverá ser entregue no ato da inscrição, nos moldes do documento constante </w:t>
      </w:r>
      <w:r w:rsidRPr="009F3C4B">
        <w:rPr>
          <w:rFonts w:ascii="Times New Roman" w:hAnsi="Times New Roman"/>
          <w:sz w:val="24"/>
          <w:szCs w:val="24"/>
        </w:rPr>
        <w:t>do Anexo I deste Edital.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6.2 Somente serão considerados os títulos expedidos por pessoas jurídicas, de direito público ou privado, que atenderem os critérios definidos neste Edital. 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6.3 Nenhum título receberá dupla valoração. </w:t>
      </w:r>
    </w:p>
    <w:p w:rsidR="00AC612F" w:rsidRPr="00AC612F" w:rsidRDefault="00AC612F" w:rsidP="00AC612F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240" w:lineRule="auto"/>
        <w:ind w:right="107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6.4 A classificação dos candidatos será efetuada através da pontuação dos títulos</w:t>
      </w:r>
      <w:r w:rsidR="0014679F">
        <w:rPr>
          <w:rFonts w:ascii="Times New Roman" w:hAnsi="Times New Roman"/>
          <w:sz w:val="24"/>
          <w:szCs w:val="24"/>
        </w:rPr>
        <w:t xml:space="preserve"> apresentados, </w:t>
      </w:r>
      <w:r w:rsidRPr="00AC612F">
        <w:rPr>
          <w:rFonts w:ascii="Times New Roman" w:hAnsi="Times New Roman"/>
          <w:sz w:val="24"/>
          <w:szCs w:val="24"/>
        </w:rPr>
        <w:t>conforme os seguintes</w:t>
      </w:r>
      <w:r w:rsidRPr="00AC612F">
        <w:rPr>
          <w:rFonts w:ascii="Times New Roman" w:hAnsi="Times New Roman"/>
          <w:spacing w:val="-21"/>
          <w:sz w:val="24"/>
          <w:szCs w:val="24"/>
        </w:rPr>
        <w:t xml:space="preserve"> </w:t>
      </w:r>
      <w:r w:rsidRPr="00AC612F">
        <w:rPr>
          <w:rFonts w:ascii="Times New Roman" w:hAnsi="Times New Roman"/>
          <w:sz w:val="24"/>
          <w:szCs w:val="24"/>
        </w:rPr>
        <w:t>critérios:</w:t>
      </w:r>
    </w:p>
    <w:p w:rsidR="00AC612F" w:rsidRPr="00AC612F" w:rsidRDefault="009F3C4B" w:rsidP="00AC612F">
      <w:pPr>
        <w:autoSpaceDE w:val="0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Cargo/Função: Assistente Social</w:t>
      </w:r>
    </w:p>
    <w:tbl>
      <w:tblPr>
        <w:tblW w:w="92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97"/>
        <w:gridCol w:w="2491"/>
        <w:gridCol w:w="2410"/>
      </w:tblGrid>
      <w:tr w:rsidR="00AC612F" w:rsidRPr="00AC612F" w:rsidTr="000F49EF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612F" w:rsidRPr="00AC612F" w:rsidRDefault="00AC612F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>ESPECIFICAÇÃO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612F" w:rsidRPr="00AC612F" w:rsidRDefault="00AC612F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>Pontuação Unitária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C612F" w:rsidRPr="00AC612F" w:rsidRDefault="00AC612F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>Pontuação Máxima</w:t>
            </w:r>
          </w:p>
        </w:tc>
      </w:tr>
      <w:tr w:rsidR="00AC612F" w:rsidRPr="00AC612F" w:rsidTr="000F49EF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612F" w:rsidRPr="00AC612F" w:rsidRDefault="00AC612F" w:rsidP="00AC612F">
            <w:pPr>
              <w:pStyle w:val="Contedodetabela"/>
              <w:snapToGrid w:val="0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>Curso de Pós-Graduação que tenha correlação com o curso superior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612F" w:rsidRPr="00AC612F" w:rsidRDefault="00B63893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C612F" w:rsidRPr="00AC612F"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C612F" w:rsidRPr="00AC612F" w:rsidRDefault="00B63893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C612F" w:rsidRPr="00AC612F">
              <w:rPr>
                <w:sz w:val="24"/>
                <w:szCs w:val="24"/>
              </w:rPr>
              <w:t>0</w:t>
            </w:r>
          </w:p>
        </w:tc>
      </w:tr>
      <w:tr w:rsidR="00AC612F" w:rsidRPr="00AC612F" w:rsidTr="000F49EF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C612F" w:rsidRPr="00AC612F" w:rsidRDefault="00AC612F" w:rsidP="009F3C4B">
            <w:pPr>
              <w:pStyle w:val="Contedodetabela"/>
              <w:snapToGrid w:val="0"/>
              <w:jc w:val="both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 xml:space="preserve">Comprovação de experiência no </w:t>
            </w:r>
            <w:r w:rsidR="008A605C">
              <w:rPr>
                <w:sz w:val="24"/>
                <w:szCs w:val="24"/>
              </w:rPr>
              <w:t>exercício da função de Assistente Social</w:t>
            </w:r>
            <w:r w:rsidR="009F3C4B">
              <w:rPr>
                <w:sz w:val="24"/>
                <w:szCs w:val="24"/>
              </w:rPr>
              <w:t xml:space="preserve">. </w:t>
            </w:r>
            <w:r w:rsidRPr="00AC612F">
              <w:rPr>
                <w:sz w:val="24"/>
                <w:szCs w:val="24"/>
              </w:rPr>
              <w:t>A comprovação de experiência poderá ser feita por atestado/certificado expedido por Pessoa Jurídica de Direito Público ou Privado</w:t>
            </w:r>
            <w:r w:rsidR="00386EB7">
              <w:rPr>
                <w:sz w:val="24"/>
                <w:szCs w:val="24"/>
              </w:rPr>
              <w:t>.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C612F" w:rsidRPr="00AC612F" w:rsidRDefault="009C5112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C612F" w:rsidRPr="00AC612F">
              <w:rPr>
                <w:sz w:val="24"/>
                <w:szCs w:val="24"/>
              </w:rPr>
              <w:t xml:space="preserve"> pontos para cada ano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612F" w:rsidRPr="00AC612F" w:rsidRDefault="009F3C4B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C5112">
              <w:rPr>
                <w:sz w:val="24"/>
                <w:szCs w:val="24"/>
              </w:rPr>
              <w:t>0</w:t>
            </w:r>
          </w:p>
        </w:tc>
      </w:tr>
      <w:tr w:rsidR="00AC612F" w:rsidRPr="00AC612F" w:rsidTr="000F49EF">
        <w:tc>
          <w:tcPr>
            <w:tcW w:w="43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612F" w:rsidRPr="00AC612F" w:rsidRDefault="00AC612F" w:rsidP="00AC612F">
            <w:pPr>
              <w:pStyle w:val="Contedodetabela"/>
              <w:snapToGrid w:val="0"/>
              <w:jc w:val="both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 xml:space="preserve">Participação em cursos, treinamentos, capacitação, seminários, conferências ou semanas </w:t>
            </w:r>
            <w:r w:rsidR="00B77EB7">
              <w:rPr>
                <w:sz w:val="24"/>
                <w:szCs w:val="24"/>
              </w:rPr>
              <w:t>acadêmicas, todos relacionados à</w:t>
            </w:r>
            <w:r w:rsidR="00701DD1">
              <w:rPr>
                <w:sz w:val="24"/>
                <w:szCs w:val="24"/>
              </w:rPr>
              <w:t xml:space="preserve"> área de Serviço Social</w:t>
            </w:r>
            <w:r w:rsidRPr="00AC612F">
              <w:rPr>
                <w:sz w:val="24"/>
                <w:szCs w:val="24"/>
              </w:rPr>
              <w:t>.</w:t>
            </w:r>
            <w:r w:rsidR="00BE64C4">
              <w:rPr>
                <w:sz w:val="24"/>
                <w:szCs w:val="24"/>
              </w:rPr>
              <w:t xml:space="preserve"> Com duração mínima de 20 horas</w:t>
            </w:r>
            <w:r w:rsidR="0014679F">
              <w:rPr>
                <w:sz w:val="24"/>
                <w:szCs w:val="24"/>
              </w:rPr>
              <w:t>, realizado nos últimos (05) cinco anos.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612F" w:rsidRPr="00AC612F" w:rsidRDefault="00AC612F" w:rsidP="00BE64C4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 w:rsidRPr="00AC612F">
              <w:rPr>
                <w:sz w:val="24"/>
                <w:szCs w:val="24"/>
              </w:rPr>
              <w:t xml:space="preserve">10 pontos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C612F" w:rsidRPr="00AC612F" w:rsidRDefault="00B63893" w:rsidP="00AC612F">
            <w:pPr>
              <w:pStyle w:val="Contedodetabela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3D95">
              <w:rPr>
                <w:sz w:val="24"/>
                <w:szCs w:val="24"/>
              </w:rPr>
              <w:t>0</w:t>
            </w:r>
          </w:p>
        </w:tc>
      </w:tr>
    </w:tbl>
    <w:p w:rsidR="00D546CD" w:rsidRDefault="00D546CD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46CD" w:rsidRDefault="00D546CD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46CD" w:rsidRDefault="00D546CD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46CD" w:rsidRDefault="00D546CD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46CD" w:rsidRDefault="00D546CD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7. Análise dos currículos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7.1 No prazo de até dez dias, a Comissão deverá proceder a análise dos currícu</w:t>
      </w:r>
      <w:r w:rsidR="0014679F">
        <w:rPr>
          <w:rFonts w:ascii="Times New Roman" w:hAnsi="Times New Roman"/>
          <w:sz w:val="24"/>
          <w:szCs w:val="24"/>
        </w:rPr>
        <w:t>los dos candidatos</w:t>
      </w:r>
      <w:r w:rsidRPr="00AC612F">
        <w:rPr>
          <w:rFonts w:ascii="Times New Roman" w:hAnsi="Times New Roman"/>
          <w:sz w:val="24"/>
          <w:szCs w:val="24"/>
        </w:rPr>
        <w:t>, conforme critérios definidos neste Edital.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7.2 O resultado preliminar será publicado pela Comissão no painel de publicações oficiais da Prefeitura Municipal e em meio eletrônico, abrindo-se o prazo para o(a)s candidato(a)s apresentarem recursos.</w:t>
      </w:r>
    </w:p>
    <w:p w:rsidR="00BE64C4" w:rsidRDefault="00BE64C4" w:rsidP="00BE64C4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8 Recursos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8.1 Da classificação preliminar dos candidatos é cabível recurso endereçado à Comissão, uma única vez, no prazo comum de um dia.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8.1.1 O recurso deverá conter a perfeita identificação do recorrente e as razões do pedido recursal.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8.1.2 Havendo a reconsideração da decisão classificatória pela Comissão, o nome do(a) candidato(a) passará a constar no rol de selecionados.</w:t>
      </w:r>
    </w:p>
    <w:p w:rsidR="00BE64C4" w:rsidRDefault="00BE64C4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612F" w:rsidRPr="00C33540" w:rsidRDefault="00AC612F" w:rsidP="00AC612F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AC612F">
        <w:rPr>
          <w:rFonts w:ascii="Times New Roman" w:hAnsi="Times New Roman"/>
          <w:b/>
          <w:sz w:val="24"/>
          <w:szCs w:val="24"/>
        </w:rPr>
        <w:t xml:space="preserve">9 </w:t>
      </w:r>
      <w:r w:rsidRPr="00DE4BDF">
        <w:rPr>
          <w:rFonts w:ascii="Times New Roman" w:hAnsi="Times New Roman"/>
          <w:b/>
          <w:sz w:val="24"/>
          <w:szCs w:val="24"/>
        </w:rPr>
        <w:t>Critérios para desempate</w:t>
      </w:r>
      <w:r w:rsidR="00386EB7">
        <w:rPr>
          <w:rFonts w:ascii="Times New Roman" w:hAnsi="Times New Roman"/>
          <w:b/>
          <w:sz w:val="24"/>
          <w:szCs w:val="24"/>
        </w:rPr>
        <w:t>.</w:t>
      </w:r>
    </w:p>
    <w:p w:rsidR="00AC612F" w:rsidRPr="00DE4BD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DE4BDF">
        <w:rPr>
          <w:rFonts w:ascii="Times New Roman" w:hAnsi="Times New Roman"/>
          <w:sz w:val="24"/>
          <w:szCs w:val="24"/>
        </w:rPr>
        <w:t xml:space="preserve">9.1 Verificando-se a ocorrência de empate em relação às notas recebidas por dois (duas) ou mais candidato(a)s, terá preferência na ordem classificatória, sucessivamente, o(a) candidato(a) que: </w:t>
      </w:r>
    </w:p>
    <w:p w:rsidR="00AC612F" w:rsidRPr="00DE4BD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DE4BDF">
        <w:rPr>
          <w:rFonts w:ascii="Times New Roman" w:hAnsi="Times New Roman"/>
          <w:sz w:val="24"/>
          <w:szCs w:val="24"/>
        </w:rPr>
        <w:t>9.1.1 Apresentar idade mais avançada, dentre aquele(a)s com idade igual ou superior a sessenta anos.</w:t>
      </w:r>
    </w:p>
    <w:p w:rsidR="00AC612F" w:rsidRPr="00DE4BD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DE4BDF">
        <w:rPr>
          <w:rFonts w:ascii="Times New Roman" w:hAnsi="Times New Roman"/>
          <w:sz w:val="24"/>
          <w:szCs w:val="24"/>
        </w:rPr>
        <w:t>9.1.2 Sorteio em ato público.</w:t>
      </w:r>
    </w:p>
    <w:p w:rsidR="00AC612F" w:rsidRPr="00DE4BD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DE4BDF">
        <w:rPr>
          <w:rFonts w:ascii="Times New Roman" w:hAnsi="Times New Roman"/>
          <w:sz w:val="24"/>
          <w:szCs w:val="24"/>
        </w:rPr>
        <w:t>9.2 O sorteio ocorrerá em local e horário previamente definido pela Comissão, na presença do(a)s candidato(a)s interessados, os quais serão convocados por</w:t>
      </w:r>
      <w:r w:rsidR="00B420AD">
        <w:rPr>
          <w:rFonts w:ascii="Times New Roman" w:hAnsi="Times New Roman"/>
          <w:sz w:val="24"/>
          <w:szCs w:val="24"/>
        </w:rPr>
        <w:t xml:space="preserve"> meio de edital publicado</w:t>
      </w:r>
      <w:r w:rsidR="00B420AD" w:rsidRPr="00AC612F">
        <w:rPr>
          <w:rFonts w:ascii="Times New Roman" w:hAnsi="Times New Roman"/>
          <w:color w:val="000000" w:themeColor="text1"/>
          <w:sz w:val="24"/>
          <w:szCs w:val="24"/>
        </w:rPr>
        <w:t xml:space="preserve"> na página oficial do Município, no </w:t>
      </w:r>
      <w:r w:rsidR="00B420AD" w:rsidRPr="00AC612F">
        <w:rPr>
          <w:rFonts w:ascii="Times New Roman" w:hAnsi="Times New Roman"/>
          <w:sz w:val="24"/>
          <w:szCs w:val="24"/>
        </w:rPr>
        <w:t xml:space="preserve">site </w:t>
      </w:r>
      <w:hyperlink r:id="rId7" w:history="1">
        <w:r w:rsidR="00B420AD" w:rsidRPr="00AC612F">
          <w:rPr>
            <w:rStyle w:val="Hyperlink"/>
            <w:rFonts w:ascii="Times New Roman" w:hAnsi="Times New Roman"/>
            <w:sz w:val="24"/>
            <w:szCs w:val="24"/>
          </w:rPr>
          <w:t>www.fredericowestphalen-rs.gov.br</w:t>
        </w:r>
      </w:hyperlink>
      <w:r w:rsidR="0012179C">
        <w:rPr>
          <w:rFonts w:ascii="Times New Roman" w:hAnsi="Times New Roman"/>
          <w:sz w:val="24"/>
          <w:szCs w:val="24"/>
        </w:rPr>
        <w:t xml:space="preserve"> </w:t>
      </w:r>
      <w:r w:rsidRPr="00DE4BDF">
        <w:rPr>
          <w:rFonts w:ascii="Times New Roman" w:hAnsi="Times New Roman"/>
          <w:sz w:val="24"/>
          <w:szCs w:val="24"/>
        </w:rPr>
        <w:t>ou qualquer outro meio que assegure a certeza da ciência do(a) interessado(a).</w:t>
      </w:r>
    </w:p>
    <w:p w:rsidR="00AC612F" w:rsidRPr="00DE4BD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DE4BDF">
        <w:rPr>
          <w:rFonts w:ascii="Times New Roman" w:hAnsi="Times New Roman"/>
          <w:sz w:val="24"/>
          <w:szCs w:val="24"/>
        </w:rPr>
        <w:t>9.3 A aplicação do critério de desempate será efetivada após a análise dos recursos e antes da publicação da lista final do(a)s selecionado(a)s.</w:t>
      </w:r>
    </w:p>
    <w:p w:rsidR="00AC612F" w:rsidRPr="00D51009" w:rsidRDefault="00AC612F" w:rsidP="00AC612F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10 Divulgação do resultado final do processo seletivo simplificado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10.1 Transcorrido o prazo sem a interposição de recurso ou ultimado o seu julgamento, a Comissão encaminhará o processo seletivo simplificado ao Prefeito Municipal para homologação, no prazo de um dia. 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10.2 Homologado o resultado final, será lançado edital com a classificação geral do(a)s candidato(a)s aprovado(a)s.</w:t>
      </w:r>
    </w:p>
    <w:p w:rsidR="006631A2" w:rsidRDefault="006631A2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11 Condições para a contratação temporária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11.1 Homologado o resultado final do processo seletivo e autorizada a contratação pelo Prefeito Municipal, serão convocados o(a)s candidato(a)s, na ordem de classificação, para, </w:t>
      </w:r>
      <w:r w:rsidRPr="00AC612F">
        <w:rPr>
          <w:rFonts w:ascii="Times New Roman" w:hAnsi="Times New Roman"/>
          <w:sz w:val="24"/>
          <w:szCs w:val="24"/>
        </w:rPr>
        <w:lastRenderedPageBreak/>
        <w:t>no prazo de dez dias, prorrogável uma única vez, a critério da Administração, comprovar o atendimento das seguintes condições: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11.1.1 Ser brasileiro ou estrangeiro na forma da lei.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11.1.2 Ter idade mínima de 18 anos.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11.1.3 Apresentar atestado médico exarado pelo serviço oficial do Município, no sentido de gozar de boa saúde física e mental.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11.1.4 Ter nível de escolaridade mínima exigida para a função.</w:t>
      </w:r>
    </w:p>
    <w:p w:rsid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11.1.5 Apresentar declaração de bens, de dependentes e de emprego público, conforme modelos disponibilizados pelo Município.</w:t>
      </w:r>
    </w:p>
    <w:p w:rsidR="00A608C3" w:rsidRPr="00AC612F" w:rsidRDefault="00A608C3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11.1.6 Apresentar </w:t>
      </w:r>
      <w:r w:rsidR="002D1F8A">
        <w:rPr>
          <w:rFonts w:ascii="Times New Roman" w:hAnsi="Times New Roman"/>
          <w:sz w:val="24"/>
          <w:szCs w:val="24"/>
        </w:rPr>
        <w:t xml:space="preserve">Registro Profissional junto ao </w:t>
      </w:r>
      <w:r w:rsidR="00250AF2">
        <w:rPr>
          <w:rFonts w:ascii="Times New Roman" w:hAnsi="Times New Roman"/>
          <w:sz w:val="24"/>
          <w:szCs w:val="24"/>
        </w:rPr>
        <w:t>Conselho da</w:t>
      </w:r>
      <w:r w:rsidR="002D1F8A">
        <w:rPr>
          <w:rFonts w:ascii="Times New Roman" w:hAnsi="Times New Roman"/>
          <w:sz w:val="24"/>
          <w:szCs w:val="24"/>
        </w:rPr>
        <w:t xml:space="preserve"> respectiva classe- CRESS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11.2 A convocação do(a)s candidato(a)s classificado(a)s será realizada por meio de Edital publicado no painel de publicações oficiais da Prefeitura Municipal.</w:t>
      </w:r>
    </w:p>
    <w:p w:rsidR="00AC612F" w:rsidRPr="00AC612F" w:rsidRDefault="00AC612F" w:rsidP="00BE64C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11.3 Não comparecendo o(a)s candidato(a)s convocado(a)s, ou verificando-se o não atendimento das condições exigidas para a contratação, ser</w:t>
      </w:r>
      <w:r w:rsidR="0014679F">
        <w:rPr>
          <w:rFonts w:ascii="Times New Roman" w:hAnsi="Times New Roman"/>
          <w:sz w:val="24"/>
          <w:szCs w:val="24"/>
        </w:rPr>
        <w:t>á(ao)</w:t>
      </w:r>
      <w:r w:rsidRPr="00AC612F">
        <w:rPr>
          <w:rFonts w:ascii="Times New Roman" w:hAnsi="Times New Roman"/>
          <w:sz w:val="24"/>
          <w:szCs w:val="24"/>
        </w:rPr>
        <w:t xml:space="preserve"> convocado(a)s o(a)s demais classificado(a)s, observando-se a ordem classificatória decrescente.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612F">
        <w:rPr>
          <w:rFonts w:ascii="Times New Roman" w:hAnsi="Times New Roman"/>
          <w:b/>
          <w:sz w:val="24"/>
          <w:szCs w:val="24"/>
        </w:rPr>
        <w:t>12 Disposições gerais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12.1 Não será fornecido qualquer documento comprobatório de aprovação ou classificação do(a) candidato(a), valendo para esse fim a publicação do resultado final.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12.2 O(A)s candidato(a)s aprovado(a)s e classificado(a)s deverão manter atualizados os seus endereços.</w:t>
      </w:r>
    </w:p>
    <w:p w:rsidR="00AC612F" w:rsidRPr="00AC612F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12.3 Os casos omissos e situações não previstas serão resolvidos pela Comissão designada.</w:t>
      </w:r>
    </w:p>
    <w:p w:rsidR="00AC612F" w:rsidRPr="00B420AD" w:rsidRDefault="00AC612F" w:rsidP="00AC612F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 xml:space="preserve">Gabinete do Prefeito Municipal de Frederico Westphalen/RS, </w:t>
      </w:r>
      <w:r w:rsidR="00B420AD" w:rsidRPr="00B420AD">
        <w:rPr>
          <w:rFonts w:ascii="Times New Roman" w:hAnsi="Times New Roman"/>
          <w:sz w:val="24"/>
          <w:szCs w:val="24"/>
        </w:rPr>
        <w:t>aos nove dia do mês de agosto</w:t>
      </w:r>
      <w:r w:rsidRPr="00B420AD">
        <w:rPr>
          <w:rFonts w:ascii="Times New Roman" w:hAnsi="Times New Roman"/>
          <w:sz w:val="24"/>
          <w:szCs w:val="24"/>
        </w:rPr>
        <w:t xml:space="preserve"> de dois mil e dezenove.</w:t>
      </w:r>
    </w:p>
    <w:p w:rsidR="00AC612F" w:rsidRPr="00B420AD" w:rsidRDefault="00AC612F" w:rsidP="00AC61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612F" w:rsidRPr="00AC612F" w:rsidRDefault="00AC612F" w:rsidP="00AC612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C612F" w:rsidRPr="00AC612F" w:rsidRDefault="00AC612F" w:rsidP="00AC61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__________________________</w:t>
      </w:r>
    </w:p>
    <w:p w:rsidR="00AC612F" w:rsidRPr="00AC612F" w:rsidRDefault="00AC612F" w:rsidP="00AC612F">
      <w:pPr>
        <w:spacing w:before="0"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C612F">
        <w:rPr>
          <w:rFonts w:ascii="Times New Roman" w:hAnsi="Times New Roman"/>
          <w:i/>
          <w:sz w:val="24"/>
          <w:szCs w:val="24"/>
        </w:rPr>
        <w:t>JOSÉ ALBERTO PANOSSO</w:t>
      </w:r>
    </w:p>
    <w:p w:rsidR="00AC612F" w:rsidRPr="00AC612F" w:rsidRDefault="00AC612F" w:rsidP="00AC612F">
      <w:pPr>
        <w:spacing w:before="0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C612F">
        <w:rPr>
          <w:rFonts w:ascii="Times New Roman" w:hAnsi="Times New Roman"/>
          <w:b/>
          <w:i/>
          <w:sz w:val="24"/>
          <w:szCs w:val="24"/>
        </w:rPr>
        <w:t>Prefeito Municipal</w:t>
      </w:r>
    </w:p>
    <w:p w:rsidR="00AC612F" w:rsidRPr="00AC612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Registre-se e Publique-se</w:t>
      </w:r>
    </w:p>
    <w:p w:rsidR="00AC612F" w:rsidRPr="00AC612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AC612F" w:rsidRPr="00AC612F" w:rsidRDefault="00AC612F" w:rsidP="00AC612F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AC612F">
        <w:rPr>
          <w:rFonts w:ascii="Times New Roman" w:hAnsi="Times New Roman"/>
          <w:sz w:val="24"/>
          <w:szCs w:val="24"/>
        </w:rPr>
        <w:t>________________________________</w:t>
      </w:r>
    </w:p>
    <w:p w:rsidR="00AC612F" w:rsidRPr="00AC612F" w:rsidRDefault="00AC612F" w:rsidP="00AC612F">
      <w:pPr>
        <w:spacing w:before="0" w:after="0" w:line="240" w:lineRule="auto"/>
        <w:rPr>
          <w:rFonts w:ascii="Times New Roman" w:hAnsi="Times New Roman"/>
          <w:i/>
          <w:sz w:val="24"/>
          <w:szCs w:val="24"/>
        </w:rPr>
      </w:pPr>
      <w:r w:rsidRPr="00AC612F">
        <w:rPr>
          <w:rFonts w:ascii="Times New Roman" w:hAnsi="Times New Roman"/>
          <w:i/>
          <w:sz w:val="24"/>
          <w:szCs w:val="24"/>
        </w:rPr>
        <w:t>LUIZ PAULO GOMES FRANKEN</w:t>
      </w:r>
    </w:p>
    <w:p w:rsidR="00AC612F" w:rsidRPr="00AC612F" w:rsidRDefault="00AC612F" w:rsidP="00AC612F">
      <w:pPr>
        <w:spacing w:before="0"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C612F">
        <w:rPr>
          <w:rFonts w:ascii="Times New Roman" w:hAnsi="Times New Roman"/>
          <w:b/>
          <w:i/>
          <w:sz w:val="24"/>
          <w:szCs w:val="24"/>
        </w:rPr>
        <w:t>Sec. Mun. de Administração</w:t>
      </w:r>
    </w:p>
    <w:p w:rsidR="00AC612F" w:rsidRDefault="00AC612F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C612F" w:rsidRDefault="00AC612F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C612F" w:rsidRDefault="00AC612F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631A2" w:rsidRDefault="006631A2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631A2" w:rsidRDefault="006631A2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64C4" w:rsidRDefault="00BE64C4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64C4" w:rsidRDefault="00BE64C4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631A2" w:rsidRDefault="006631A2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77516" w:rsidRDefault="00477516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77516" w:rsidRDefault="00477516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77516" w:rsidRDefault="00477516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631A2" w:rsidRDefault="006631A2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631A2" w:rsidRDefault="006631A2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80A20" w:rsidRDefault="00380A20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80A20" w:rsidRDefault="00380A20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</w:t>
      </w: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CURRÍCULO </w:t>
      </w:r>
      <w:r w:rsidR="00AC612F">
        <w:rPr>
          <w:rFonts w:ascii="Times New Roman" w:hAnsi="Times New Roman"/>
          <w:b/>
          <w:bCs/>
          <w:sz w:val="24"/>
          <w:szCs w:val="24"/>
        </w:rPr>
        <w:t>PESSOAL</w:t>
      </w:r>
    </w:p>
    <w:p w:rsidR="006631A2" w:rsidRPr="00C756CA" w:rsidRDefault="006631A2" w:rsidP="006631A2">
      <w:pPr>
        <w:spacing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 xml:space="preserve">1. </w:t>
      </w:r>
      <w:r w:rsidRPr="00C756CA">
        <w:rPr>
          <w:rFonts w:ascii="Times New Roman" w:hAnsi="Times New Roman"/>
          <w:szCs w:val="24"/>
          <w:u w:val="single"/>
        </w:rPr>
        <w:t>DADOS PESSOAIS</w:t>
      </w:r>
    </w:p>
    <w:p w:rsidR="006631A2" w:rsidRPr="00C756CA" w:rsidRDefault="006631A2" w:rsidP="006631A2">
      <w:pPr>
        <w:spacing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 xml:space="preserve">Nome completo: _____________________________________                 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Nacionalidade: _______________________________________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Município onde nasceu: _______________________________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Data de nascimento: ______ / ______ / 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Estado civil: ____________________________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 xml:space="preserve">2. </w:t>
      </w:r>
      <w:r w:rsidRPr="00C756CA">
        <w:rPr>
          <w:rFonts w:ascii="Times New Roman" w:hAnsi="Times New Roman"/>
          <w:szCs w:val="24"/>
          <w:u w:val="single"/>
        </w:rPr>
        <w:t>DADOS DE IDENTIFICAÇÃO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Número da carteira de identidade: ____________________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CPF: __________________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Título de eleitor: _______________________ Zona: _____ Seção: 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Número do certificado de reservista: 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Endereço da residência:___________________________________________________________</w:t>
      </w:r>
      <w:r w:rsidRPr="00C756CA">
        <w:rPr>
          <w:rFonts w:ascii="Times New Roman" w:hAnsi="Times New Roman"/>
          <w:szCs w:val="24"/>
        </w:rPr>
        <w:br/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Telefone residencial e/ou celular: ___________________</w:t>
      </w: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</w:p>
    <w:p w:rsidR="006631A2" w:rsidRPr="00C756CA" w:rsidRDefault="006631A2" w:rsidP="006631A2">
      <w:pPr>
        <w:spacing w:before="0" w:after="0" w:line="240" w:lineRule="auto"/>
        <w:rPr>
          <w:rFonts w:ascii="Times New Roman" w:hAnsi="Times New Roman"/>
          <w:szCs w:val="24"/>
        </w:rPr>
      </w:pPr>
      <w:r w:rsidRPr="00C756CA">
        <w:rPr>
          <w:rFonts w:ascii="Times New Roman" w:hAnsi="Times New Roman"/>
          <w:szCs w:val="24"/>
        </w:rPr>
        <w:t>Outro endereço e telefone para contato ou recado: ______________________________________</w:t>
      </w:r>
    </w:p>
    <w:p w:rsidR="00E7244B" w:rsidRDefault="00E7244B" w:rsidP="00AF0FB4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ESCOLARIDADE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 </w:t>
      </w:r>
      <w:r>
        <w:rPr>
          <w:rFonts w:ascii="Times New Roman" w:hAnsi="Times New Roman"/>
          <w:b/>
          <w:sz w:val="24"/>
          <w:szCs w:val="24"/>
        </w:rPr>
        <w:t>ENSINO FUNDAMENTAL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______________________________________</w:t>
      </w:r>
      <w:r w:rsidR="00B06640">
        <w:rPr>
          <w:rFonts w:ascii="Times New Roman" w:hAnsi="Times New Roman"/>
          <w:sz w:val="24"/>
          <w:szCs w:val="24"/>
        </w:rPr>
        <w:t>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>
        <w:rPr>
          <w:rFonts w:ascii="Times New Roman" w:hAnsi="Times New Roman"/>
          <w:b/>
          <w:sz w:val="24"/>
          <w:szCs w:val="24"/>
        </w:rPr>
        <w:t>ENSINO MÉDIO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_____________________________________________</w:t>
      </w:r>
      <w:r w:rsidR="00B06640">
        <w:rPr>
          <w:rFonts w:ascii="Times New Roman" w:hAnsi="Times New Roman"/>
          <w:sz w:val="24"/>
          <w:szCs w:val="24"/>
        </w:rPr>
        <w:t>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 </w:t>
      </w:r>
      <w:r>
        <w:rPr>
          <w:rFonts w:ascii="Times New Roman" w:hAnsi="Times New Roman"/>
          <w:b/>
          <w:sz w:val="24"/>
          <w:szCs w:val="24"/>
        </w:rPr>
        <w:t>GRADUAÇÃO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Curso: ____________________________________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________________________</w:t>
      </w:r>
      <w:r w:rsidR="00B06640">
        <w:rPr>
          <w:rFonts w:ascii="Times New Roman" w:hAnsi="Times New Roman"/>
          <w:sz w:val="24"/>
          <w:szCs w:val="24"/>
        </w:rPr>
        <w:t>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 </w:t>
      </w:r>
      <w:r>
        <w:rPr>
          <w:rFonts w:ascii="Times New Roman" w:hAnsi="Times New Roman"/>
          <w:b/>
          <w:sz w:val="24"/>
          <w:szCs w:val="24"/>
        </w:rPr>
        <w:t>PÓS-GRADUAÇÃO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 </w:t>
      </w:r>
      <w:r>
        <w:rPr>
          <w:rFonts w:ascii="Times New Roman" w:hAnsi="Times New Roman"/>
          <w:b/>
          <w:sz w:val="24"/>
          <w:szCs w:val="24"/>
        </w:rPr>
        <w:t>ESPECIALIZAÇÃO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área: _______________________________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</w:t>
      </w:r>
      <w:r w:rsidR="00B06640">
        <w:rPr>
          <w:rFonts w:ascii="Times New Roman" w:hAnsi="Times New Roman"/>
          <w:sz w:val="24"/>
          <w:szCs w:val="24"/>
        </w:rPr>
        <w:t>__________________________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3.4.2 </w:t>
      </w:r>
      <w:r>
        <w:rPr>
          <w:rFonts w:ascii="Times New Roman" w:hAnsi="Times New Roman"/>
          <w:b/>
          <w:sz w:val="24"/>
          <w:szCs w:val="24"/>
        </w:rPr>
        <w:t>MESTRADO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área: _______________________________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>
        <w:rPr>
          <w:rFonts w:ascii="Times New Roman" w:hAnsi="Times New Roman"/>
          <w:b/>
          <w:sz w:val="24"/>
          <w:szCs w:val="24"/>
        </w:rPr>
        <w:t>3 DOUTORADO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área: _______________________________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3.4.5 </w:t>
      </w:r>
      <w:r>
        <w:rPr>
          <w:rFonts w:ascii="Times New Roman" w:hAnsi="Times New Roman"/>
          <w:b/>
          <w:sz w:val="24"/>
          <w:szCs w:val="24"/>
        </w:rPr>
        <w:t>PÓS-DOUTORADO (PhD)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Curso / área: _______________________________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Instituição de Ensino: 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conclusão: __________________________</w:t>
      </w:r>
      <w:r w:rsidR="00B06640">
        <w:rPr>
          <w:rFonts w:ascii="Times New Roman" w:hAnsi="Times New Roman"/>
          <w:sz w:val="24"/>
          <w:szCs w:val="24"/>
        </w:rPr>
        <w:t>_________________________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INFORMAÇÕES ADICIONAIS:</w:t>
      </w:r>
    </w:p>
    <w:p w:rsidR="00AF0FB4" w:rsidRDefault="00AF0FB4" w:rsidP="00AF0FB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06640">
        <w:rPr>
          <w:rFonts w:ascii="Times New Roman" w:hAnsi="Times New Roman"/>
          <w:sz w:val="24"/>
          <w:szCs w:val="24"/>
        </w:rPr>
        <w:t>_________</w:t>
      </w: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Local e Data.</w:t>
      </w: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 w:rsidR="00AF0FB4" w:rsidRDefault="00AF0FB4" w:rsidP="00AF0FB4">
      <w:pPr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do Candidato</w:t>
      </w:r>
    </w:p>
    <w:p w:rsidR="00AF0FB4" w:rsidRDefault="00AF0FB4" w:rsidP="00AF0FB4">
      <w:pPr>
        <w:tabs>
          <w:tab w:val="left" w:pos="113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F0FB4" w:rsidRDefault="00AF0FB4" w:rsidP="00AF0FB4">
      <w:pPr>
        <w:tabs>
          <w:tab w:val="left" w:pos="1134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F0FB4" w:rsidRDefault="00AF0FB4" w:rsidP="00AF0FB4">
      <w:pPr>
        <w:tabs>
          <w:tab w:val="left" w:pos="1134"/>
        </w:tabs>
        <w:spacing w:line="240" w:lineRule="auto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80A20" w:rsidRDefault="00AF0FB4" w:rsidP="004379A9">
      <w:pPr>
        <w:tabs>
          <w:tab w:val="left" w:pos="4180"/>
        </w:tabs>
        <w:ind w:right="-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AF0FB4" w:rsidRDefault="00477516" w:rsidP="00380A20">
      <w:pPr>
        <w:tabs>
          <w:tab w:val="left" w:pos="113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ANEXO II</w:t>
      </w:r>
    </w:p>
    <w:p w:rsidR="00AF0FB4" w:rsidRDefault="00AF0FB4" w:rsidP="00AF0FB4">
      <w:pPr>
        <w:pStyle w:val="PargrafodaLista"/>
        <w:tabs>
          <w:tab w:val="center" w:pos="5556"/>
          <w:tab w:val="left" w:pos="7425"/>
        </w:tabs>
        <w:ind w:right="-56"/>
        <w:rPr>
          <w:b/>
        </w:rPr>
      </w:pPr>
      <w:r>
        <w:rPr>
          <w:b/>
        </w:rPr>
        <w:t>FICHA DE INSCRIÇÃO</w:t>
      </w:r>
    </w:p>
    <w:p w:rsidR="00AF0FB4" w:rsidRDefault="00AF0FB4" w:rsidP="00AF0FB4">
      <w:pPr>
        <w:pStyle w:val="PargrafodaLista"/>
        <w:tabs>
          <w:tab w:val="left" w:pos="4180"/>
        </w:tabs>
        <w:ind w:right="-56"/>
        <w:rPr>
          <w:b/>
        </w:rPr>
      </w:pPr>
      <w:r>
        <w:rPr>
          <w:b/>
        </w:rPr>
        <w:t>PROCESSO SELETIVO SIMPLIFICADO EDITAL N°</w:t>
      </w:r>
      <w:r w:rsidR="00477516">
        <w:rPr>
          <w:b/>
        </w:rPr>
        <w:t xml:space="preserve"> --------</w:t>
      </w:r>
      <w:r>
        <w:rPr>
          <w:b/>
        </w:rPr>
        <w:t>/201</w:t>
      </w:r>
      <w:r w:rsidR="00774A93">
        <w:rPr>
          <w:b/>
        </w:rPr>
        <w:t>9</w:t>
      </w:r>
    </w:p>
    <w:p w:rsidR="00AF0FB4" w:rsidRDefault="00AF0FB4" w:rsidP="00AF0FB4">
      <w:pPr>
        <w:ind w:right="-5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Inscrição nº....................</w:t>
      </w:r>
    </w:p>
    <w:p w:rsidR="00AF0FB4" w:rsidRDefault="00AF0FB4" w:rsidP="00E7244B">
      <w:pPr>
        <w:pStyle w:val="PargrafodaLista"/>
        <w:numPr>
          <w:ilvl w:val="0"/>
          <w:numId w:val="1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jc w:val="both"/>
      </w:pPr>
      <w:r>
        <w:t xml:space="preserve">Nome do Candidato (a): </w:t>
      </w:r>
    </w:p>
    <w:p w:rsidR="00AF0FB4" w:rsidRDefault="00AF0FB4" w:rsidP="00AF0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AF0FB4" w:rsidRDefault="00AF0FB4" w:rsidP="00AF0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Cidade: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AF0FB4" w:rsidRDefault="00AF0FB4" w:rsidP="00AF0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Telefone:</w:t>
      </w:r>
    </w:p>
    <w:p w:rsidR="00AF0FB4" w:rsidRDefault="00AF0FB4" w:rsidP="00AF0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776"/>
        </w:tabs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CPF:</w:t>
      </w:r>
      <w:r>
        <w:rPr>
          <w:rFonts w:ascii="Times New Roman" w:hAnsi="Times New Roman"/>
          <w:sz w:val="24"/>
          <w:szCs w:val="24"/>
        </w:rPr>
        <w:tab/>
      </w:r>
    </w:p>
    <w:p w:rsidR="00AF0FB4" w:rsidRDefault="00AF0FB4" w:rsidP="00AF0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776"/>
        </w:tabs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</w:t>
      </w:r>
    </w:p>
    <w:p w:rsidR="00AF0FB4" w:rsidRDefault="00AF0FB4" w:rsidP="00AF0FB4">
      <w:pPr>
        <w:ind w:right="-5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Cargo para contratação temporária</w:t>
      </w:r>
    </w:p>
    <w:p w:rsidR="00B06640" w:rsidRDefault="00AE3E4E" w:rsidP="0014419A">
      <w:pPr>
        <w:spacing w:before="0" w:after="0"/>
        <w:ind w:right="-57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(</w:t>
      </w:r>
      <w:r w:rsidR="00553CF7">
        <w:rPr>
          <w:rFonts w:ascii="Times New Roman" w:hAnsi="Times New Roman"/>
          <w:i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) </w:t>
      </w:r>
      <w:r w:rsidR="0014419A">
        <w:rPr>
          <w:rFonts w:ascii="Times New Roman" w:hAnsi="Times New Roman"/>
          <w:i/>
          <w:sz w:val="24"/>
          <w:szCs w:val="24"/>
        </w:rPr>
        <w:t>Assistente Social</w:t>
      </w:r>
    </w:p>
    <w:p w:rsidR="00AF0FB4" w:rsidRDefault="00AF0FB4" w:rsidP="00AF0FB4">
      <w:pPr>
        <w:ind w:right="-5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Documentos anexos:</w:t>
      </w:r>
    </w:p>
    <w:p w:rsidR="00AF0FB4" w:rsidRDefault="00AF0FB4" w:rsidP="00AF0FB4">
      <w:pPr>
        <w:ind w:right="-56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</w:t>
      </w:r>
      <w:r w:rsidR="00553CF7"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  ) RG                       (   ) CPF                            (   ) Título de Eleitor      </w:t>
      </w:r>
    </w:p>
    <w:p w:rsidR="00553CF7" w:rsidRDefault="00AF0FB4" w:rsidP="00AF0FB4">
      <w:pPr>
        <w:ind w:right="-56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="00553C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) Comprovante de Es</w:t>
      </w:r>
      <w:r w:rsidR="00477516">
        <w:rPr>
          <w:rFonts w:ascii="Times New Roman" w:hAnsi="Times New Roman"/>
          <w:sz w:val="24"/>
          <w:szCs w:val="24"/>
        </w:rPr>
        <w:t xml:space="preserve">colaridade </w:t>
      </w:r>
      <w:r w:rsidR="00553CF7">
        <w:rPr>
          <w:rFonts w:ascii="Times New Roman" w:hAnsi="Times New Roman"/>
          <w:sz w:val="24"/>
          <w:szCs w:val="24"/>
        </w:rPr>
        <w:t xml:space="preserve">    ( ) Comprovação de Experiência    (  ) Procuração</w:t>
      </w:r>
    </w:p>
    <w:p w:rsidR="00AF0FB4" w:rsidRDefault="00553CF7" w:rsidP="00AF0FB4">
      <w:pPr>
        <w:ind w:right="-56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 )</w:t>
      </w:r>
      <w:proofErr w:type="gramEnd"/>
      <w:r>
        <w:rPr>
          <w:rFonts w:ascii="Times New Roman" w:hAnsi="Times New Roman"/>
          <w:sz w:val="24"/>
          <w:szCs w:val="24"/>
        </w:rPr>
        <w:t xml:space="preserve"> Certificação  em cursos afins  </w:t>
      </w:r>
      <w:r w:rsidR="00AF0FB4">
        <w:rPr>
          <w:rFonts w:ascii="Times New Roman" w:hAnsi="Times New Roman"/>
          <w:sz w:val="24"/>
          <w:szCs w:val="24"/>
        </w:rPr>
        <w:t xml:space="preserve">                           (   ) Quitação Eleitoral</w:t>
      </w:r>
    </w:p>
    <w:p w:rsidR="00AF0FB4" w:rsidRDefault="00AF0FB4" w:rsidP="00AF0FB4">
      <w:pPr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Eu, abaixo assinado, declaro conhecer e aceitar todas as normas do Processo Seletivo Simplificado Edital n°</w:t>
      </w:r>
      <w:r w:rsidR="00FE6A04">
        <w:rPr>
          <w:rFonts w:ascii="Times New Roman" w:hAnsi="Times New Roman"/>
          <w:sz w:val="24"/>
          <w:szCs w:val="24"/>
        </w:rPr>
        <w:t>----</w:t>
      </w:r>
      <w:r>
        <w:rPr>
          <w:rFonts w:ascii="Times New Roman" w:hAnsi="Times New Roman"/>
          <w:sz w:val="24"/>
          <w:szCs w:val="24"/>
        </w:rPr>
        <w:t>/201</w:t>
      </w:r>
      <w:r w:rsidR="00774A9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do Município de </w:t>
      </w:r>
      <w:r w:rsidR="00774A93">
        <w:rPr>
          <w:rFonts w:ascii="Times New Roman" w:hAnsi="Times New Roman"/>
          <w:sz w:val="24"/>
          <w:szCs w:val="24"/>
        </w:rPr>
        <w:t>Frederico Westphalen</w:t>
      </w:r>
      <w:r>
        <w:rPr>
          <w:rFonts w:ascii="Times New Roman" w:hAnsi="Times New Roman"/>
          <w:sz w:val="24"/>
          <w:szCs w:val="24"/>
        </w:rPr>
        <w:t>, bem como a legislação pertinente sobre a Contratação.</w:t>
      </w:r>
    </w:p>
    <w:p w:rsidR="00AF0FB4" w:rsidRDefault="00774A93" w:rsidP="00AF0FB4">
      <w:pPr>
        <w:tabs>
          <w:tab w:val="left" w:pos="4180"/>
        </w:tabs>
        <w:ind w:right="-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Frederico Westphalen</w:t>
      </w:r>
      <w:r w:rsidR="00AF0FB4">
        <w:rPr>
          <w:rFonts w:ascii="Times New Roman" w:hAnsi="Times New Roman"/>
          <w:sz w:val="24"/>
          <w:szCs w:val="24"/>
        </w:rPr>
        <w:t xml:space="preserve">/RS,_____ de______________________ </w:t>
      </w:r>
      <w:proofErr w:type="spellStart"/>
      <w:r w:rsidR="00AF0FB4">
        <w:rPr>
          <w:rFonts w:ascii="Times New Roman" w:hAnsi="Times New Roman"/>
          <w:sz w:val="24"/>
          <w:szCs w:val="24"/>
        </w:rPr>
        <w:t>de</w:t>
      </w:r>
      <w:proofErr w:type="spellEnd"/>
      <w:r w:rsidR="00AF0FB4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AF0FB4">
        <w:rPr>
          <w:rFonts w:ascii="Times New Roman" w:hAnsi="Times New Roman"/>
          <w:sz w:val="24"/>
          <w:szCs w:val="24"/>
        </w:rPr>
        <w:t>.</w:t>
      </w:r>
    </w:p>
    <w:p w:rsidR="00AF0FB4" w:rsidRDefault="007E631A" w:rsidP="00AF0FB4">
      <w:pPr>
        <w:tabs>
          <w:tab w:val="left" w:pos="4180"/>
        </w:tabs>
        <w:ind w:right="-56"/>
        <w:jc w:val="center"/>
        <w:rPr>
          <w:rFonts w:ascii="Times New Roman" w:eastAsia="Arial Unicode MS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A</w:t>
      </w:r>
      <w:r w:rsidR="00AF0FB4">
        <w:rPr>
          <w:rFonts w:ascii="Times New Roman" w:hAnsi="Times New Roman"/>
          <w:sz w:val="24"/>
          <w:szCs w:val="24"/>
        </w:rPr>
        <w:t>ssinatura do Candidato (a)</w:t>
      </w:r>
      <w:r w:rsidR="00AF0FB4">
        <w:rPr>
          <w:rFonts w:ascii="Times New Roman" w:eastAsia="Arial Unicode MS" w:hAnsi="Times New Roman"/>
          <w:bCs/>
          <w:sz w:val="24"/>
          <w:szCs w:val="24"/>
        </w:rPr>
        <w:tab/>
      </w:r>
      <w:r w:rsidR="00AF0FB4">
        <w:rPr>
          <w:rFonts w:ascii="Times New Roman" w:eastAsia="Arial Unicode MS" w:hAnsi="Times New Roman"/>
          <w:bCs/>
          <w:sz w:val="24"/>
          <w:szCs w:val="24"/>
        </w:rPr>
        <w:tab/>
      </w:r>
      <w:r w:rsidR="00AF0FB4">
        <w:rPr>
          <w:rFonts w:ascii="Times New Roman" w:eastAsia="Arial Unicode MS" w:hAnsi="Times New Roman"/>
          <w:bCs/>
          <w:sz w:val="24"/>
          <w:szCs w:val="24"/>
        </w:rPr>
        <w:tab/>
      </w:r>
      <w:r w:rsidR="00AF0FB4">
        <w:rPr>
          <w:rFonts w:ascii="Times New Roman" w:eastAsia="Arial Unicode MS" w:hAnsi="Times New Roman"/>
          <w:bCs/>
          <w:sz w:val="24"/>
          <w:szCs w:val="24"/>
        </w:rPr>
        <w:tab/>
      </w:r>
    </w:p>
    <w:sectPr w:rsidR="00AF0FB4" w:rsidSect="006631A2">
      <w:pgSz w:w="11906" w:h="16838"/>
      <w:pgMar w:top="2410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C12AC"/>
    <w:multiLevelType w:val="hybridMultilevel"/>
    <w:tmpl w:val="9D181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7F2763"/>
    <w:multiLevelType w:val="multilevel"/>
    <w:tmpl w:val="73AAB0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3E033BBF"/>
    <w:multiLevelType w:val="hybridMultilevel"/>
    <w:tmpl w:val="993E5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B4"/>
    <w:rsid w:val="00004FA6"/>
    <w:rsid w:val="00012488"/>
    <w:rsid w:val="00040F9D"/>
    <w:rsid w:val="000572E8"/>
    <w:rsid w:val="00061DB6"/>
    <w:rsid w:val="00073E1E"/>
    <w:rsid w:val="00077E1A"/>
    <w:rsid w:val="000A517E"/>
    <w:rsid w:val="000B4D5C"/>
    <w:rsid w:val="000E6522"/>
    <w:rsid w:val="000F49EF"/>
    <w:rsid w:val="00117008"/>
    <w:rsid w:val="0012179C"/>
    <w:rsid w:val="0013525C"/>
    <w:rsid w:val="0014419A"/>
    <w:rsid w:val="0014679F"/>
    <w:rsid w:val="00181B76"/>
    <w:rsid w:val="00185682"/>
    <w:rsid w:val="00190D45"/>
    <w:rsid w:val="001934E9"/>
    <w:rsid w:val="001A5276"/>
    <w:rsid w:val="001C2BC8"/>
    <w:rsid w:val="001C6626"/>
    <w:rsid w:val="001D069F"/>
    <w:rsid w:val="001D270D"/>
    <w:rsid w:val="001E51D6"/>
    <w:rsid w:val="0020007B"/>
    <w:rsid w:val="00207D12"/>
    <w:rsid w:val="00213DAB"/>
    <w:rsid w:val="002443D9"/>
    <w:rsid w:val="00246723"/>
    <w:rsid w:val="00250AF2"/>
    <w:rsid w:val="0026249C"/>
    <w:rsid w:val="0027701A"/>
    <w:rsid w:val="0028591A"/>
    <w:rsid w:val="00287AD7"/>
    <w:rsid w:val="00297682"/>
    <w:rsid w:val="002A6CAB"/>
    <w:rsid w:val="002B3664"/>
    <w:rsid w:val="002C095C"/>
    <w:rsid w:val="002D0416"/>
    <w:rsid w:val="002D1F8A"/>
    <w:rsid w:val="002D3525"/>
    <w:rsid w:val="002D3685"/>
    <w:rsid w:val="002F32E8"/>
    <w:rsid w:val="00313D19"/>
    <w:rsid w:val="00342617"/>
    <w:rsid w:val="00357C58"/>
    <w:rsid w:val="0036496B"/>
    <w:rsid w:val="0036648A"/>
    <w:rsid w:val="00380A20"/>
    <w:rsid w:val="00383EB3"/>
    <w:rsid w:val="00384519"/>
    <w:rsid w:val="00385D75"/>
    <w:rsid w:val="0038684F"/>
    <w:rsid w:val="00386EB7"/>
    <w:rsid w:val="003A137C"/>
    <w:rsid w:val="003C42DB"/>
    <w:rsid w:val="003D42B8"/>
    <w:rsid w:val="003D651E"/>
    <w:rsid w:val="003E2325"/>
    <w:rsid w:val="003F2466"/>
    <w:rsid w:val="004130AC"/>
    <w:rsid w:val="004379A9"/>
    <w:rsid w:val="00444A83"/>
    <w:rsid w:val="00477516"/>
    <w:rsid w:val="00485B54"/>
    <w:rsid w:val="00491184"/>
    <w:rsid w:val="004A0B54"/>
    <w:rsid w:val="004B6B09"/>
    <w:rsid w:val="004C39EB"/>
    <w:rsid w:val="004E29EC"/>
    <w:rsid w:val="00500E2E"/>
    <w:rsid w:val="00510CBC"/>
    <w:rsid w:val="0052153C"/>
    <w:rsid w:val="00532DD3"/>
    <w:rsid w:val="0053416F"/>
    <w:rsid w:val="00553CF7"/>
    <w:rsid w:val="00557F48"/>
    <w:rsid w:val="0056789C"/>
    <w:rsid w:val="00574A94"/>
    <w:rsid w:val="005753D5"/>
    <w:rsid w:val="0057616B"/>
    <w:rsid w:val="00576696"/>
    <w:rsid w:val="00585B4C"/>
    <w:rsid w:val="005A2131"/>
    <w:rsid w:val="005B31DB"/>
    <w:rsid w:val="005C4255"/>
    <w:rsid w:val="005C4A92"/>
    <w:rsid w:val="005D3D95"/>
    <w:rsid w:val="005D40B1"/>
    <w:rsid w:val="005F387A"/>
    <w:rsid w:val="005F4570"/>
    <w:rsid w:val="006150B4"/>
    <w:rsid w:val="0062137D"/>
    <w:rsid w:val="006310D5"/>
    <w:rsid w:val="00636B25"/>
    <w:rsid w:val="00641B5C"/>
    <w:rsid w:val="00657B9C"/>
    <w:rsid w:val="006631A2"/>
    <w:rsid w:val="00666786"/>
    <w:rsid w:val="006673F4"/>
    <w:rsid w:val="00671F26"/>
    <w:rsid w:val="00695794"/>
    <w:rsid w:val="0069737A"/>
    <w:rsid w:val="006B271D"/>
    <w:rsid w:val="006B403C"/>
    <w:rsid w:val="006B54CB"/>
    <w:rsid w:val="006C0826"/>
    <w:rsid w:val="006E53E2"/>
    <w:rsid w:val="006E6EA2"/>
    <w:rsid w:val="00701DD1"/>
    <w:rsid w:val="00766FDD"/>
    <w:rsid w:val="00774A93"/>
    <w:rsid w:val="00782AC7"/>
    <w:rsid w:val="007A48D9"/>
    <w:rsid w:val="007B39D8"/>
    <w:rsid w:val="007C2DB7"/>
    <w:rsid w:val="007C649F"/>
    <w:rsid w:val="007C6682"/>
    <w:rsid w:val="007E2456"/>
    <w:rsid w:val="007E631A"/>
    <w:rsid w:val="007E700D"/>
    <w:rsid w:val="008010F7"/>
    <w:rsid w:val="00835743"/>
    <w:rsid w:val="00841DD6"/>
    <w:rsid w:val="00845FA5"/>
    <w:rsid w:val="0086472A"/>
    <w:rsid w:val="00870B44"/>
    <w:rsid w:val="008A605C"/>
    <w:rsid w:val="008B02DC"/>
    <w:rsid w:val="008C6044"/>
    <w:rsid w:val="008D1B45"/>
    <w:rsid w:val="008D7489"/>
    <w:rsid w:val="008E2072"/>
    <w:rsid w:val="008E55B5"/>
    <w:rsid w:val="0090203A"/>
    <w:rsid w:val="009049C6"/>
    <w:rsid w:val="009076DB"/>
    <w:rsid w:val="00911147"/>
    <w:rsid w:val="009303CD"/>
    <w:rsid w:val="00931696"/>
    <w:rsid w:val="00946A8E"/>
    <w:rsid w:val="009678DE"/>
    <w:rsid w:val="009C5112"/>
    <w:rsid w:val="009E58CF"/>
    <w:rsid w:val="009E6FD4"/>
    <w:rsid w:val="009F2CBF"/>
    <w:rsid w:val="009F3C4B"/>
    <w:rsid w:val="00A02266"/>
    <w:rsid w:val="00A17F68"/>
    <w:rsid w:val="00A2772D"/>
    <w:rsid w:val="00A375C3"/>
    <w:rsid w:val="00A608C3"/>
    <w:rsid w:val="00A77915"/>
    <w:rsid w:val="00A95BD9"/>
    <w:rsid w:val="00AC612F"/>
    <w:rsid w:val="00AE3E4E"/>
    <w:rsid w:val="00AF0F94"/>
    <w:rsid w:val="00AF0FB4"/>
    <w:rsid w:val="00AF72D6"/>
    <w:rsid w:val="00B06640"/>
    <w:rsid w:val="00B11A08"/>
    <w:rsid w:val="00B3304C"/>
    <w:rsid w:val="00B420AD"/>
    <w:rsid w:val="00B441AD"/>
    <w:rsid w:val="00B63893"/>
    <w:rsid w:val="00B651DB"/>
    <w:rsid w:val="00B77EB7"/>
    <w:rsid w:val="00B84678"/>
    <w:rsid w:val="00B94AA5"/>
    <w:rsid w:val="00BB30E5"/>
    <w:rsid w:val="00BD015E"/>
    <w:rsid w:val="00BD44B5"/>
    <w:rsid w:val="00BE64C4"/>
    <w:rsid w:val="00BE7BD5"/>
    <w:rsid w:val="00BF4E6F"/>
    <w:rsid w:val="00C11520"/>
    <w:rsid w:val="00C2063C"/>
    <w:rsid w:val="00C33540"/>
    <w:rsid w:val="00C5587D"/>
    <w:rsid w:val="00C55D21"/>
    <w:rsid w:val="00C81A33"/>
    <w:rsid w:val="00C83970"/>
    <w:rsid w:val="00C870A0"/>
    <w:rsid w:val="00C87278"/>
    <w:rsid w:val="00C93D9E"/>
    <w:rsid w:val="00CA6BD8"/>
    <w:rsid w:val="00CC3756"/>
    <w:rsid w:val="00D0009A"/>
    <w:rsid w:val="00D22D7B"/>
    <w:rsid w:val="00D51009"/>
    <w:rsid w:val="00D546CD"/>
    <w:rsid w:val="00D60DD0"/>
    <w:rsid w:val="00DE03DB"/>
    <w:rsid w:val="00DE4BDF"/>
    <w:rsid w:val="00DF7D9E"/>
    <w:rsid w:val="00E059C9"/>
    <w:rsid w:val="00E45081"/>
    <w:rsid w:val="00E52A46"/>
    <w:rsid w:val="00E6212F"/>
    <w:rsid w:val="00E7063D"/>
    <w:rsid w:val="00E706E3"/>
    <w:rsid w:val="00E7244B"/>
    <w:rsid w:val="00E72DA5"/>
    <w:rsid w:val="00E82D7C"/>
    <w:rsid w:val="00E84276"/>
    <w:rsid w:val="00EA08AD"/>
    <w:rsid w:val="00EB1726"/>
    <w:rsid w:val="00EC1D76"/>
    <w:rsid w:val="00EE4EF7"/>
    <w:rsid w:val="00F066BA"/>
    <w:rsid w:val="00F11529"/>
    <w:rsid w:val="00F1257A"/>
    <w:rsid w:val="00F27B43"/>
    <w:rsid w:val="00F35A2C"/>
    <w:rsid w:val="00F41CB2"/>
    <w:rsid w:val="00F47CA3"/>
    <w:rsid w:val="00F56A7F"/>
    <w:rsid w:val="00F65244"/>
    <w:rsid w:val="00F717BF"/>
    <w:rsid w:val="00F7482F"/>
    <w:rsid w:val="00FA610B"/>
    <w:rsid w:val="00FC154C"/>
    <w:rsid w:val="00FC2F5D"/>
    <w:rsid w:val="00FD4E77"/>
    <w:rsid w:val="00FD595F"/>
    <w:rsid w:val="00FE2616"/>
    <w:rsid w:val="00FE6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2EF01-8987-46C1-AA78-E78BC178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FB4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Ttulo3">
    <w:name w:val="heading 3"/>
    <w:basedOn w:val="Normal"/>
    <w:link w:val="Ttulo3Char"/>
    <w:uiPriority w:val="9"/>
    <w:qFormat/>
    <w:rsid w:val="00B651DB"/>
    <w:pPr>
      <w:tabs>
        <w:tab w:val="clear" w:pos="1701"/>
      </w:tabs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next w:val="Normal"/>
    <w:link w:val="CorpodetextoChar"/>
    <w:unhideWhenUsed/>
    <w:rsid w:val="00AF0FB4"/>
    <w:pPr>
      <w:tabs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</w:tabs>
      <w:spacing w:line="240" w:lineRule="auto"/>
      <w:ind w:left="2268"/>
    </w:pPr>
    <w:rPr>
      <w:sz w:val="20"/>
    </w:rPr>
  </w:style>
  <w:style w:type="character" w:customStyle="1" w:styleId="CorpodetextoChar">
    <w:name w:val="Corpo de texto Char"/>
    <w:basedOn w:val="Fontepargpadro"/>
    <w:link w:val="Corpodetexto"/>
    <w:rsid w:val="00AF0FB4"/>
    <w:rPr>
      <w:rFonts w:ascii="Arial" w:eastAsia="Times New Roman" w:hAnsi="Arial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AF0FB4"/>
    <w:pPr>
      <w:tabs>
        <w:tab w:val="clear" w:pos="1701"/>
      </w:tabs>
      <w:spacing w:before="0"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pt-BR"/>
    </w:rPr>
  </w:style>
  <w:style w:type="paragraph" w:customStyle="1" w:styleId="WW-Ttulo1">
    <w:name w:val="WW-Título1"/>
    <w:basedOn w:val="Normal"/>
    <w:next w:val="Subttulo"/>
    <w:rsid w:val="00AF0FB4"/>
    <w:pPr>
      <w:tabs>
        <w:tab w:val="left" w:pos="4253"/>
      </w:tabs>
      <w:spacing w:after="0"/>
      <w:jc w:val="center"/>
    </w:pPr>
    <w:rPr>
      <w:rFonts w:ascii="Times New Roman" w:hAnsi="Times New Roman"/>
      <w:b/>
      <w:sz w:val="28"/>
    </w:rPr>
  </w:style>
  <w:style w:type="paragraph" w:customStyle="1" w:styleId="Contedodetabela">
    <w:name w:val="Conteúdo de tabela"/>
    <w:basedOn w:val="Normal"/>
    <w:rsid w:val="00AF0FB4"/>
    <w:pPr>
      <w:suppressLineNumbers/>
      <w:spacing w:before="0" w:after="0" w:line="240" w:lineRule="auto"/>
      <w:jc w:val="left"/>
    </w:pPr>
    <w:rPr>
      <w:rFonts w:ascii="Times New Roman" w:hAnsi="Times New Roman"/>
      <w:sz w:val="20"/>
    </w:rPr>
  </w:style>
  <w:style w:type="character" w:customStyle="1" w:styleId="Refdenotaderodap1">
    <w:name w:val="Ref. de nota de rodapé1"/>
    <w:rsid w:val="00AF0FB4"/>
    <w:rPr>
      <w:vertAlign w:val="superscript"/>
    </w:rPr>
  </w:style>
  <w:style w:type="paragraph" w:styleId="Subttulo">
    <w:name w:val="Subtitle"/>
    <w:basedOn w:val="Normal"/>
    <w:next w:val="Normal"/>
    <w:link w:val="SubttuloChar"/>
    <w:uiPriority w:val="11"/>
    <w:qFormat/>
    <w:rsid w:val="00AF0F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AF0F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510CBC"/>
    <w:rPr>
      <w:color w:val="0000FF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B651D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listing-desc2">
    <w:name w:val="listing-desc2"/>
    <w:basedOn w:val="Fontepargpadro"/>
    <w:rsid w:val="00BD015E"/>
  </w:style>
  <w:style w:type="paragraph" w:customStyle="1" w:styleId="Default">
    <w:name w:val="Default"/>
    <w:uiPriority w:val="99"/>
    <w:rsid w:val="0056789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5753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dodatabela">
    <w:name w:val="Conteúdo da tabela"/>
    <w:basedOn w:val="Normal"/>
    <w:rsid w:val="00181B76"/>
    <w:pPr>
      <w:widowControl w:val="0"/>
      <w:suppressLineNumbers/>
      <w:tabs>
        <w:tab w:val="clear" w:pos="1701"/>
      </w:tabs>
      <w:suppressAutoHyphens/>
      <w:spacing w:before="0" w:after="0" w:line="240" w:lineRule="auto"/>
      <w:jc w:val="left"/>
    </w:pPr>
    <w:rPr>
      <w:rFonts w:ascii="Calibri" w:eastAsia="Calibri" w:hAnsi="Calibri" w:cs="Arial"/>
      <w:sz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3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redericowestphalen-rs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edericowestphalen-r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214B5-89F4-4C29-94C1-CC79F6E1C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2259</Words>
  <Characters>12201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Vilson</dc:creator>
  <cp:keywords/>
  <dc:description/>
  <cp:lastModifiedBy>juridico</cp:lastModifiedBy>
  <cp:revision>115</cp:revision>
  <cp:lastPrinted>2019-05-21T18:00:00Z</cp:lastPrinted>
  <dcterms:created xsi:type="dcterms:W3CDTF">2019-07-24T12:51:00Z</dcterms:created>
  <dcterms:modified xsi:type="dcterms:W3CDTF">2019-08-13T11:05:00Z</dcterms:modified>
</cp:coreProperties>
</file>