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99B" w:rsidRDefault="00CA299B" w:rsidP="00CA299B">
      <w:pPr>
        <w:tabs>
          <w:tab w:val="left" w:pos="1485"/>
        </w:tabs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Nº1</w:t>
      </w:r>
      <w:r w:rsidR="00C1483F">
        <w:rPr>
          <w:rFonts w:ascii="Times New Roman" w:hAnsi="Times New Roman" w:cs="Times New Roman"/>
          <w:b/>
          <w:szCs w:val="24"/>
        </w:rPr>
        <w:t>12</w:t>
      </w:r>
      <w:r>
        <w:rPr>
          <w:rFonts w:ascii="Times New Roman" w:hAnsi="Times New Roman" w:cs="Times New Roman"/>
          <w:b/>
          <w:szCs w:val="24"/>
        </w:rPr>
        <w:t xml:space="preserve">, DE </w:t>
      </w:r>
      <w:r w:rsidR="00C1483F">
        <w:rPr>
          <w:rFonts w:ascii="Times New Roman" w:hAnsi="Times New Roman" w:cs="Times New Roman"/>
          <w:b/>
          <w:szCs w:val="24"/>
        </w:rPr>
        <w:t>22</w:t>
      </w:r>
      <w:r>
        <w:rPr>
          <w:rFonts w:ascii="Times New Roman" w:hAnsi="Times New Roman" w:cs="Times New Roman"/>
          <w:b/>
          <w:szCs w:val="24"/>
        </w:rPr>
        <w:t xml:space="preserve"> DE OUTUBRO DE 2019.</w:t>
      </w:r>
    </w:p>
    <w:p w:rsidR="00CA299B" w:rsidRDefault="00CA299B" w:rsidP="00CA299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A299B" w:rsidRDefault="00CA299B" w:rsidP="00CA299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7D58F2" w:rsidRPr="009A01DA" w:rsidRDefault="007D58F2" w:rsidP="007D58F2">
      <w:pPr>
        <w:spacing w:after="0" w:line="240" w:lineRule="auto"/>
        <w:ind w:left="5103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 xml:space="preserve">Acolhe provisoriamente os pedidos de inscrições ao Processo Seletivo destinado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ao provimento da função de Farmacêutico que trata o Edital nº 104/</w:t>
      </w:r>
      <w:r w:rsidRPr="009A01DA">
        <w:rPr>
          <w:rFonts w:ascii="Times New Roman" w:eastAsia="Calibri" w:hAnsi="Times New Roman" w:cs="Times New Roman"/>
          <w:i/>
          <w:szCs w:val="24"/>
          <w:lang w:eastAsia="pt-BR"/>
        </w:rPr>
        <w:t>2019, e abre prazo para a interposição de recursos.</w:t>
      </w:r>
    </w:p>
    <w:p w:rsidR="007D58F2" w:rsidRPr="009A01DA" w:rsidRDefault="007D58F2" w:rsidP="007D58F2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A299B" w:rsidRDefault="00CA299B" w:rsidP="00CA299B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CA299B" w:rsidRDefault="00CA299B" w:rsidP="00CA299B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7D58F2" w:rsidRDefault="00CA299B" w:rsidP="007D58F2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</w:rPr>
        <w:t>A COMISSÃO DE PROCESSO SELETIVO</w:t>
      </w:r>
      <w:r>
        <w:rPr>
          <w:rFonts w:ascii="Times New Roman" w:hAnsi="Times New Roman" w:cs="Times New Roman"/>
          <w:kern w:val="28"/>
          <w:lang w:eastAsia="pt-BR"/>
        </w:rPr>
        <w:t xml:space="preserve">, instituída pela </w:t>
      </w:r>
      <w:r w:rsidRPr="008E5CC9">
        <w:rPr>
          <w:rFonts w:ascii="Times New Roman" w:hAnsi="Times New Roman" w:cs="Times New Roman"/>
          <w:bCs/>
        </w:rPr>
        <w:t>portaria n</w:t>
      </w:r>
      <w:r w:rsidRPr="00D410C5">
        <w:rPr>
          <w:rFonts w:ascii="Times New Roman" w:hAnsi="Times New Roman" w:cs="Times New Roman"/>
          <w:bCs/>
        </w:rPr>
        <w:t>°</w:t>
      </w:r>
      <w:r w:rsidR="00C1483F">
        <w:rPr>
          <w:rFonts w:ascii="Times New Roman" w:hAnsi="Times New Roman" w:cs="Times New Roman"/>
          <w:bCs/>
        </w:rPr>
        <w:t>398</w:t>
      </w:r>
      <w:r w:rsidRPr="00D410C5">
        <w:rPr>
          <w:rFonts w:ascii="Times New Roman" w:hAnsi="Times New Roman" w:cs="Times New Roman"/>
          <w:bCs/>
        </w:rPr>
        <w:t xml:space="preserve">, de </w:t>
      </w:r>
      <w:r w:rsidR="00C1483F">
        <w:rPr>
          <w:rFonts w:ascii="Times New Roman" w:hAnsi="Times New Roman" w:cs="Times New Roman"/>
          <w:bCs/>
        </w:rPr>
        <w:t>02</w:t>
      </w:r>
      <w:r w:rsidRPr="00D410C5">
        <w:rPr>
          <w:rFonts w:ascii="Times New Roman" w:hAnsi="Times New Roman" w:cs="Times New Roman"/>
          <w:bCs/>
        </w:rPr>
        <w:t xml:space="preserve"> de </w:t>
      </w:r>
      <w:r w:rsidR="00C1483F">
        <w:rPr>
          <w:rFonts w:ascii="Times New Roman" w:hAnsi="Times New Roman" w:cs="Times New Roman"/>
          <w:bCs/>
        </w:rPr>
        <w:t>outubro</w:t>
      </w:r>
      <w:r w:rsidRPr="00D410C5">
        <w:rPr>
          <w:rFonts w:ascii="Times New Roman" w:hAnsi="Times New Roman" w:cs="Times New Roman"/>
          <w:bCs/>
        </w:rPr>
        <w:t xml:space="preserve"> de 2019</w:t>
      </w:r>
      <w:r w:rsidRPr="00D410C5">
        <w:rPr>
          <w:rFonts w:ascii="Times New Roman" w:hAnsi="Times New Roman" w:cs="Times New Roman"/>
          <w:kern w:val="28"/>
          <w:lang w:eastAsia="pt-BR"/>
        </w:rPr>
        <w:t>, e</w:t>
      </w:r>
      <w:r>
        <w:rPr>
          <w:rFonts w:ascii="Times New Roman" w:hAnsi="Times New Roman" w:cs="Times New Roman"/>
          <w:kern w:val="28"/>
          <w:lang w:eastAsia="pt-BR"/>
        </w:rPr>
        <w:t xml:space="preserve">m cumprimento ao disposto no </w:t>
      </w:r>
      <w:r w:rsidRPr="002A38B7">
        <w:rPr>
          <w:rFonts w:ascii="Times New Roman" w:hAnsi="Times New Roman" w:cs="Times New Roman"/>
          <w:kern w:val="28"/>
          <w:lang w:eastAsia="pt-BR"/>
        </w:rPr>
        <w:t>subitem 5.</w:t>
      </w:r>
      <w:r w:rsidR="00C1483F">
        <w:rPr>
          <w:rFonts w:ascii="Times New Roman" w:hAnsi="Times New Roman" w:cs="Times New Roman"/>
          <w:kern w:val="28"/>
          <w:lang w:eastAsia="pt-BR"/>
        </w:rPr>
        <w:t>1</w:t>
      </w:r>
      <w:r w:rsidRPr="002A38B7">
        <w:rPr>
          <w:rFonts w:ascii="Times New Roman" w:hAnsi="Times New Roman" w:cs="Times New Roman"/>
          <w:kern w:val="28"/>
          <w:lang w:eastAsia="pt-BR"/>
        </w:rPr>
        <w:t xml:space="preserve"> do</w:t>
      </w:r>
      <w:r>
        <w:rPr>
          <w:rFonts w:ascii="Times New Roman" w:hAnsi="Times New Roman" w:cs="Times New Roman"/>
          <w:kern w:val="28"/>
          <w:lang w:eastAsia="pt-BR"/>
        </w:rPr>
        <w:t xml:space="preserve"> Edital nº</w:t>
      </w:r>
      <w:r w:rsidR="00C1483F">
        <w:rPr>
          <w:rFonts w:ascii="Times New Roman" w:hAnsi="Times New Roman" w:cs="Times New Roman"/>
          <w:kern w:val="28"/>
          <w:lang w:eastAsia="pt-BR"/>
        </w:rPr>
        <w:t>104</w:t>
      </w:r>
      <w:r>
        <w:rPr>
          <w:rFonts w:ascii="Times New Roman" w:hAnsi="Times New Roman" w:cs="Times New Roman"/>
          <w:kern w:val="28"/>
          <w:lang w:eastAsia="pt-BR"/>
        </w:rPr>
        <w:t xml:space="preserve">/2019, </w:t>
      </w:r>
      <w:r w:rsidR="007D58F2"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de abertura de inscrições, </w:t>
      </w:r>
      <w:r w:rsidR="007D58F2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faz saber aos interessados que foram aceitos provisoriamente os pedidos de </w:t>
      </w:r>
      <w:r w:rsidR="007D58F2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7D58F2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7D58F2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7D58F2" w:rsidRPr="009A01DA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ao Processo Seletivo destinado ao provimento de Função Pública de</w:t>
      </w:r>
      <w:r w:rsidR="007D58F2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Farmacêutico a ser lotada junto a Secretaria Municipal de Saúde.</w:t>
      </w:r>
    </w:p>
    <w:p w:rsidR="007D58F2" w:rsidRPr="009A01DA" w:rsidRDefault="007D58F2" w:rsidP="007D58F2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7D58F2" w:rsidRPr="009A01DA" w:rsidRDefault="007D58F2" w:rsidP="007D58F2">
      <w:pPr>
        <w:spacing w:after="0" w:line="240" w:lineRule="auto"/>
        <w:ind w:firstLine="567"/>
        <w:rPr>
          <w:rFonts w:ascii="Times New Roman" w:eastAsia="Calibri" w:hAnsi="Times New Roman" w:cs="Times New Roman"/>
          <w:szCs w:val="24"/>
          <w:lang w:eastAsia="pt-BR"/>
        </w:rPr>
      </w:pPr>
      <w:r w:rsidRPr="009A01DA">
        <w:rPr>
          <w:rFonts w:ascii="Times New Roman" w:eastAsia="Calibri" w:hAnsi="Times New Roman" w:cs="Times New Roman"/>
          <w:b/>
          <w:szCs w:val="24"/>
          <w:lang w:eastAsia="pt-BR"/>
        </w:rPr>
        <w:t>Art. 1º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- Fica aberto o prazo, até as </w:t>
      </w:r>
      <w:r w:rsidR="00743249">
        <w:rPr>
          <w:rFonts w:ascii="Times New Roman" w:eastAsia="Calibri" w:hAnsi="Times New Roman" w:cs="Times New Roman"/>
          <w:szCs w:val="24"/>
          <w:lang w:eastAsia="pt-BR"/>
        </w:rPr>
        <w:t xml:space="preserve">17 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>h</w:t>
      </w:r>
      <w:r>
        <w:rPr>
          <w:rFonts w:ascii="Times New Roman" w:eastAsia="Calibri" w:hAnsi="Times New Roman" w:cs="Times New Roman"/>
          <w:szCs w:val="24"/>
          <w:lang w:eastAsia="pt-BR"/>
        </w:rPr>
        <w:t>oras do dia 23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(</w:t>
      </w:r>
      <w:r>
        <w:rPr>
          <w:rFonts w:ascii="Times New Roman" w:eastAsia="Calibri" w:hAnsi="Times New Roman" w:cs="Times New Roman"/>
          <w:szCs w:val="24"/>
          <w:lang w:eastAsia="pt-BR"/>
        </w:rPr>
        <w:t>vinte e três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) de </w:t>
      </w:r>
      <w:r>
        <w:rPr>
          <w:rFonts w:ascii="Times New Roman" w:eastAsia="Calibri" w:hAnsi="Times New Roman" w:cs="Times New Roman"/>
          <w:szCs w:val="24"/>
          <w:lang w:eastAsia="pt-BR"/>
        </w:rPr>
        <w:t>outubro</w:t>
      </w:r>
      <w:r w:rsidRPr="009A01DA">
        <w:rPr>
          <w:rFonts w:ascii="Times New Roman" w:eastAsia="Calibri" w:hAnsi="Times New Roman" w:cs="Times New Roman"/>
          <w:szCs w:val="24"/>
          <w:lang w:eastAsia="pt-BR"/>
        </w:rPr>
        <w:t xml:space="preserve"> de 2019, para a interposição de recursos diante do presente Edital.</w:t>
      </w:r>
    </w:p>
    <w:p w:rsidR="00CA299B" w:rsidRDefault="00CA299B" w:rsidP="007D58F2">
      <w:pPr>
        <w:pStyle w:val="Default"/>
        <w:ind w:right="-1"/>
        <w:jc w:val="both"/>
        <w:rPr>
          <w:rFonts w:ascii="Times New Roman" w:hAnsi="Times New Roman" w:cs="Times New Roman"/>
        </w:rPr>
      </w:pPr>
    </w:p>
    <w:p w:rsidR="00CA299B" w:rsidRDefault="00CA299B" w:rsidP="00CA299B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Frederico Westphalen (RS), </w:t>
      </w:r>
      <w:r w:rsidR="007D58F2">
        <w:rPr>
          <w:rFonts w:ascii="Times New Roman" w:hAnsi="Times New Roman" w:cs="Times New Roman"/>
          <w:szCs w:val="24"/>
        </w:rPr>
        <w:t>22</w:t>
      </w:r>
      <w:r>
        <w:rPr>
          <w:rFonts w:ascii="Times New Roman" w:hAnsi="Times New Roman" w:cs="Times New Roman"/>
          <w:szCs w:val="24"/>
        </w:rPr>
        <w:t xml:space="preserve"> de outubro de 2019.</w:t>
      </w:r>
    </w:p>
    <w:p w:rsidR="00CA299B" w:rsidRDefault="00CA299B" w:rsidP="00CA299B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A299B" w:rsidRDefault="00CA299B" w:rsidP="00CA299B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CA299B" w:rsidRDefault="00CA299B" w:rsidP="00CA299B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_________________________________                   </w:t>
      </w:r>
    </w:p>
    <w:p w:rsidR="00CA299B" w:rsidRDefault="007D58F2" w:rsidP="00CA299B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Cs w:val="24"/>
        </w:rPr>
      </w:pPr>
      <w:r w:rsidRPr="001C5E29">
        <w:rPr>
          <w:rFonts w:ascii="Times New Roman" w:hAnsi="Times New Roman" w:cs="Times New Roman"/>
          <w:b/>
        </w:rPr>
        <w:t>MARIZETE LOURDES FROZZI</w:t>
      </w:r>
      <w:r w:rsidR="00CA299B">
        <w:rPr>
          <w:rFonts w:ascii="Times New Roman" w:hAnsi="Times New Roman" w:cs="Times New Roman"/>
          <w:szCs w:val="24"/>
        </w:rPr>
        <w:tab/>
      </w:r>
    </w:p>
    <w:p w:rsidR="007D58F2" w:rsidRDefault="007D58F2" w:rsidP="00CA299B">
      <w:pPr>
        <w:tabs>
          <w:tab w:val="left" w:pos="1665"/>
        </w:tabs>
        <w:spacing w:after="0" w:line="240" w:lineRule="auto"/>
        <w:rPr>
          <w:rFonts w:ascii="Times New Roman" w:hAnsi="Times New Roman" w:cs="Times New Roman"/>
          <w:szCs w:val="24"/>
        </w:rPr>
      </w:pPr>
    </w:p>
    <w:p w:rsidR="00CA299B" w:rsidRDefault="00CA299B" w:rsidP="00CA299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Cs w:val="24"/>
        </w:rPr>
        <w:t>________________________________</w:t>
      </w:r>
    </w:p>
    <w:p w:rsidR="00CA299B" w:rsidRDefault="007D58F2" w:rsidP="00CA299B">
      <w:pPr>
        <w:spacing w:after="0" w:line="240" w:lineRule="auto"/>
        <w:rPr>
          <w:rFonts w:ascii="Times New Roman" w:hAnsi="Times New Roman" w:cs="Times New Roman"/>
          <w:b/>
        </w:rPr>
      </w:pPr>
      <w:r w:rsidRPr="008A6019">
        <w:rPr>
          <w:rFonts w:ascii="Times New Roman" w:hAnsi="Times New Roman" w:cs="Times New Roman"/>
          <w:b/>
        </w:rPr>
        <w:t>MICHELE DONATTI</w:t>
      </w:r>
    </w:p>
    <w:p w:rsidR="007D58F2" w:rsidRDefault="007D58F2" w:rsidP="00CA299B">
      <w:pPr>
        <w:spacing w:after="0" w:line="240" w:lineRule="auto"/>
        <w:rPr>
          <w:rFonts w:ascii="Times New Roman" w:hAnsi="Times New Roman" w:cs="Times New Roman"/>
          <w:b/>
        </w:rPr>
      </w:pPr>
    </w:p>
    <w:p w:rsidR="00CA299B" w:rsidRDefault="00CA299B" w:rsidP="00CA299B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_____________________________</w:t>
      </w:r>
    </w:p>
    <w:p w:rsidR="00CA299B" w:rsidRDefault="007D58F2" w:rsidP="00CA299B">
      <w:pPr>
        <w:spacing w:after="0" w:line="240" w:lineRule="auto"/>
        <w:rPr>
          <w:rFonts w:ascii="Times New Roman" w:hAnsi="Times New Roman" w:cs="Times New Roman"/>
          <w:b/>
        </w:rPr>
      </w:pPr>
      <w:r w:rsidRPr="008A6019">
        <w:rPr>
          <w:rFonts w:ascii="Times New Roman" w:hAnsi="Times New Roman" w:cs="Times New Roman"/>
          <w:b/>
        </w:rPr>
        <w:t>MARIANA COPPINI BALESTRIN</w:t>
      </w:r>
    </w:p>
    <w:p w:rsidR="007D58F2" w:rsidRDefault="007D58F2" w:rsidP="00CA299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A299B" w:rsidRDefault="00CA299B" w:rsidP="00CA299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A299B" w:rsidRDefault="00CA299B" w:rsidP="00CA299B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Ato publicado na data de </w:t>
      </w:r>
      <w:r w:rsidR="007D58F2">
        <w:rPr>
          <w:rFonts w:ascii="Times New Roman" w:hAnsi="Times New Roman" w:cs="Times New Roman"/>
          <w:szCs w:val="24"/>
        </w:rPr>
        <w:t>22</w:t>
      </w:r>
      <w:r>
        <w:rPr>
          <w:rFonts w:ascii="Times New Roman" w:hAnsi="Times New Roman" w:cs="Times New Roman"/>
          <w:szCs w:val="24"/>
        </w:rPr>
        <w:t>/10/2019.</w:t>
      </w:r>
    </w:p>
    <w:p w:rsidR="00CA299B" w:rsidRDefault="00CA299B" w:rsidP="00CA299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A299B" w:rsidRDefault="00CA299B" w:rsidP="00CA299B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CA299B" w:rsidRDefault="007D58F2" w:rsidP="00CA299B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</w:t>
      </w:r>
      <w:r w:rsidR="00CA299B">
        <w:rPr>
          <w:rFonts w:ascii="Times New Roman" w:hAnsi="Times New Roman" w:cs="Times New Roman"/>
          <w:szCs w:val="24"/>
        </w:rPr>
        <w:t>__________________________</w:t>
      </w:r>
    </w:p>
    <w:p w:rsidR="00CA299B" w:rsidRPr="002A38B7" w:rsidRDefault="007D58F2" w:rsidP="00CA299B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 xml:space="preserve">            </w:t>
      </w:r>
      <w:r w:rsidR="00CA299B" w:rsidRPr="002A38B7">
        <w:rPr>
          <w:rFonts w:ascii="Times New Roman" w:hAnsi="Times New Roman" w:cs="Times New Roman"/>
          <w:i/>
          <w:szCs w:val="24"/>
        </w:rPr>
        <w:t>CLAUDIA MELO</w:t>
      </w:r>
    </w:p>
    <w:p w:rsidR="00CA299B" w:rsidRPr="002A38B7" w:rsidRDefault="007D58F2" w:rsidP="00CA299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</w:t>
      </w:r>
      <w:r w:rsidR="00994876">
        <w:rPr>
          <w:rFonts w:ascii="Times New Roman" w:hAnsi="Times New Roman" w:cs="Times New Roman"/>
          <w:b/>
          <w:i/>
          <w:szCs w:val="24"/>
        </w:rPr>
        <w:t xml:space="preserve">  </w:t>
      </w:r>
      <w:r w:rsidR="00CA299B" w:rsidRPr="002A38B7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CA299B" w:rsidRDefault="00CA299B" w:rsidP="00CA299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CA299B" w:rsidRDefault="00CA299B" w:rsidP="00CA299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CA299B" w:rsidRDefault="00CA299B" w:rsidP="00CA299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CA299B" w:rsidRDefault="00CA299B" w:rsidP="00CA299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CA299B" w:rsidRDefault="00CA299B" w:rsidP="00CA299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CA299B" w:rsidRDefault="00CA299B" w:rsidP="00CA299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lastRenderedPageBreak/>
        <w:t>ANEXO ÚNICO AO EDITAL Nº1</w:t>
      </w:r>
      <w:r w:rsidR="007D58F2">
        <w:rPr>
          <w:rFonts w:ascii="Times New Roman" w:hAnsi="Times New Roman" w:cs="Times New Roman"/>
          <w:b/>
          <w:sz w:val="22"/>
        </w:rPr>
        <w:t>12</w:t>
      </w:r>
      <w:r>
        <w:rPr>
          <w:rFonts w:ascii="Times New Roman" w:hAnsi="Times New Roman" w:cs="Times New Roman"/>
          <w:b/>
          <w:sz w:val="22"/>
        </w:rPr>
        <w:t>/2019</w:t>
      </w:r>
    </w:p>
    <w:p w:rsidR="00CA299B" w:rsidRDefault="00CA299B" w:rsidP="00CA299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p w:rsidR="00CA299B" w:rsidRDefault="00CA299B" w:rsidP="00CA299B">
      <w:pPr>
        <w:jc w:val="center"/>
        <w:rPr>
          <w:rFonts w:ascii="Times New Roman" w:hAnsi="Times New Roman" w:cs="Times New Roman"/>
          <w:b/>
          <w:sz w:val="22"/>
        </w:rPr>
      </w:pPr>
      <w:r>
        <w:rPr>
          <w:rFonts w:ascii="Times New Roman" w:hAnsi="Times New Roman" w:cs="Times New Roman"/>
          <w:b/>
          <w:sz w:val="22"/>
        </w:rPr>
        <w:t>ORDEM</w:t>
      </w:r>
      <w:r w:rsidR="007D58F2">
        <w:rPr>
          <w:rFonts w:ascii="Times New Roman" w:hAnsi="Times New Roman" w:cs="Times New Roman"/>
          <w:b/>
          <w:sz w:val="22"/>
        </w:rPr>
        <w:t xml:space="preserve"> </w:t>
      </w:r>
      <w:r>
        <w:rPr>
          <w:rFonts w:ascii="Times New Roman" w:hAnsi="Times New Roman" w:cs="Times New Roman"/>
          <w:b/>
          <w:sz w:val="22"/>
        </w:rPr>
        <w:t>ALFABÉTICA</w:t>
      </w:r>
    </w:p>
    <w:p w:rsidR="00CA299B" w:rsidRDefault="00CA299B" w:rsidP="00CA299B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</w:p>
    <w:tbl>
      <w:tblPr>
        <w:tblStyle w:val="Tabelacomgrade"/>
        <w:tblpPr w:leftFromText="141" w:rightFromText="141" w:vertAnchor="text" w:horzAnchor="margin" w:tblpXSpec="center" w:tblpY="-77"/>
        <w:tblW w:w="0" w:type="auto"/>
        <w:tblLook w:val="04A0"/>
      </w:tblPr>
      <w:tblGrid>
        <w:gridCol w:w="2235"/>
        <w:gridCol w:w="6485"/>
      </w:tblGrid>
      <w:tr w:rsidR="00CA299B" w:rsidTr="00FA3C8F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9B" w:rsidRDefault="00CA299B" w:rsidP="00FA3C8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INSCRIÇÃO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99B" w:rsidRDefault="007D58F2" w:rsidP="007D58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FARMACÊUTICO</w:t>
            </w:r>
          </w:p>
        </w:tc>
      </w:tr>
      <w:tr w:rsidR="00CA299B" w:rsidTr="00FA3C8F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9B" w:rsidRDefault="00CA299B" w:rsidP="00FA3C8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D58F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9B" w:rsidRPr="008E5CC9" w:rsidRDefault="007D58F2" w:rsidP="00FA3C8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  EMILHA  BASSO</w:t>
            </w:r>
          </w:p>
        </w:tc>
      </w:tr>
      <w:tr w:rsidR="00CA299B" w:rsidTr="00FA3C8F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9B" w:rsidRDefault="007D58F2" w:rsidP="00FA3C8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9B" w:rsidRPr="008E5CC9" w:rsidRDefault="007D58F2" w:rsidP="00FA3C8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MARIANE  LONDERO</w:t>
            </w:r>
          </w:p>
        </w:tc>
      </w:tr>
      <w:tr w:rsidR="00CA299B" w:rsidTr="00FA3C8F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9B" w:rsidRDefault="007D58F2" w:rsidP="00FA3C8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9B" w:rsidRDefault="007D58F2" w:rsidP="00FA3C8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PRISCILA  IZOLAN  VENZO</w:t>
            </w:r>
          </w:p>
        </w:tc>
      </w:tr>
      <w:tr w:rsidR="00CA299B" w:rsidTr="00FA3C8F">
        <w:trPr>
          <w:trHeight w:val="314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9B" w:rsidRDefault="007D58F2" w:rsidP="00FA3C8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</w:t>
            </w:r>
          </w:p>
        </w:tc>
        <w:tc>
          <w:tcPr>
            <w:tcW w:w="6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99B" w:rsidRDefault="007D58F2" w:rsidP="00FA3C8F"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TAÍSA  SCHLOSSER ROMANI</w:t>
            </w:r>
          </w:p>
        </w:tc>
      </w:tr>
    </w:tbl>
    <w:p w:rsidR="00CA299B" w:rsidRDefault="00CA299B" w:rsidP="00CA299B">
      <w:pPr>
        <w:jc w:val="center"/>
        <w:rPr>
          <w:rFonts w:ascii="Times New Roman" w:hAnsi="Times New Roman" w:cs="Times New Roman"/>
          <w:b/>
          <w:sz w:val="22"/>
        </w:rPr>
      </w:pPr>
    </w:p>
    <w:p w:rsidR="00CA299B" w:rsidRDefault="00CA299B" w:rsidP="00CA299B">
      <w:pPr>
        <w:jc w:val="center"/>
      </w:pPr>
      <w:bookmarkStart w:id="0" w:name="_GoBack"/>
      <w:bookmarkEnd w:id="0"/>
    </w:p>
    <w:p w:rsidR="00CA299B" w:rsidRDefault="00CA299B" w:rsidP="00CA299B"/>
    <w:p w:rsidR="00CA299B" w:rsidRDefault="00CA299B" w:rsidP="00CA299B"/>
    <w:p w:rsidR="00CA299B" w:rsidRDefault="00CA299B" w:rsidP="00CA299B"/>
    <w:p w:rsidR="00CA299B" w:rsidRDefault="00CA299B" w:rsidP="00CA299B"/>
    <w:p w:rsidR="00525F60" w:rsidRDefault="00525F60"/>
    <w:sectPr w:rsidR="00525F60" w:rsidSect="00C1483F">
      <w:pgSz w:w="11906" w:h="16838"/>
      <w:pgMar w:top="2552" w:right="1133" w:bottom="1417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/>
  <w:rsids>
    <w:rsidRoot w:val="00CA299B"/>
    <w:rsid w:val="00347E51"/>
    <w:rsid w:val="00525F60"/>
    <w:rsid w:val="00610A6E"/>
    <w:rsid w:val="00637BC4"/>
    <w:rsid w:val="00655815"/>
    <w:rsid w:val="00743249"/>
    <w:rsid w:val="007D58F2"/>
    <w:rsid w:val="008D7FF8"/>
    <w:rsid w:val="00994876"/>
    <w:rsid w:val="00B96168"/>
    <w:rsid w:val="00C1483F"/>
    <w:rsid w:val="00CA299B"/>
    <w:rsid w:val="00D47D27"/>
    <w:rsid w:val="00E95F0A"/>
    <w:rsid w:val="00EA0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CA299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CA29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semiHidden/>
    <w:rsid w:val="00CA299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217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adm-valmir</dc:creator>
  <cp:lastModifiedBy>adm-valmir</cp:lastModifiedBy>
  <cp:revision>5</cp:revision>
  <cp:lastPrinted>2019-10-22T16:44:00Z</cp:lastPrinted>
  <dcterms:created xsi:type="dcterms:W3CDTF">2019-10-22T16:14:00Z</dcterms:created>
  <dcterms:modified xsi:type="dcterms:W3CDTF">2019-10-22T16:45:00Z</dcterms:modified>
</cp:coreProperties>
</file>