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287051" w:rsidRPr="00F043CD" w:rsidRDefault="00FA49ED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10</w:t>
      </w:r>
      <w:r w:rsidR="00287051"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21 DE MAIO DE 2020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087F7E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177D98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087F7E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177D98">
        <w:rPr>
          <w:rFonts w:ascii="Times New Roman" w:eastAsia="Calibri" w:hAnsi="Times New Roman" w:cs="Times New Roman"/>
          <w:i/>
          <w:szCs w:val="24"/>
          <w:lang w:eastAsia="pt-BR"/>
        </w:rPr>
        <w:t>/2020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>instituída pela</w:t>
      </w:r>
      <w:r w:rsidR="009A0CBB">
        <w:rPr>
          <w:rFonts w:ascii="Times New Roman" w:hAnsi="Times New Roman" w:cs="Times New Roman"/>
          <w:szCs w:val="24"/>
        </w:rPr>
        <w:t xml:space="preserve"> </w:t>
      </w:r>
      <w:r w:rsidR="000F21D4" w:rsidRPr="005E720A">
        <w:rPr>
          <w:rFonts w:ascii="Times New Roman" w:hAnsi="Times New Roman" w:cs="Times New Roman"/>
          <w:szCs w:val="24"/>
        </w:rPr>
        <w:t>Portaria nº 02, de 09 de março de 2020</w:t>
      </w:r>
      <w:r w:rsidRPr="00CE3C10">
        <w:rPr>
          <w:rFonts w:ascii="Times New Roman" w:hAnsi="Times New Roman" w:cs="Times New Roman"/>
          <w:szCs w:val="24"/>
        </w:rPr>
        <w:t>, em cum</w:t>
      </w:r>
      <w:r w:rsidR="00442D2F">
        <w:rPr>
          <w:rFonts w:ascii="Times New Roman" w:hAnsi="Times New Roman" w:cs="Times New Roman"/>
          <w:szCs w:val="24"/>
        </w:rPr>
        <w:t>primento ao disposto no artigo 6 do</w:t>
      </w:r>
      <w:r w:rsidRPr="00CE3C10">
        <w:rPr>
          <w:rFonts w:ascii="Times New Roman" w:hAnsi="Times New Roman" w:cs="Times New Roman"/>
          <w:szCs w:val="24"/>
        </w:rPr>
        <w:t xml:space="preserve"> Edital nº</w:t>
      </w:r>
      <w:r w:rsidR="00437EFC">
        <w:rPr>
          <w:rFonts w:ascii="Times New Roman" w:hAnsi="Times New Roman" w:cs="Times New Roman"/>
          <w:szCs w:val="24"/>
        </w:rPr>
        <w:t>006/2020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="009A0C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442D2F">
        <w:rPr>
          <w:rFonts w:ascii="Times New Roman" w:hAnsi="Times New Roman" w:cs="Times New Roman"/>
          <w:szCs w:val="24"/>
        </w:rPr>
        <w:t>Cozinheiro</w:t>
      </w:r>
      <w:r>
        <w:rPr>
          <w:rFonts w:ascii="Times New Roman" w:hAnsi="Times New Roman" w:cs="Times New Roman"/>
          <w:szCs w:val="24"/>
        </w:rPr>
        <w:t>e Monitor Cuidador</w:t>
      </w:r>
      <w:r w:rsidR="00442D2F">
        <w:rPr>
          <w:rFonts w:ascii="Times New Roman" w:hAnsi="Times New Roman" w:cs="Times New Roman"/>
          <w:szCs w:val="24"/>
        </w:rPr>
        <w:t>, cadastro reserva</w:t>
      </w:r>
      <w:r>
        <w:rPr>
          <w:rFonts w:ascii="Times New Roman" w:hAnsi="Times New Roman" w:cs="Times New Roman"/>
          <w:szCs w:val="24"/>
        </w:rPr>
        <w:t>.</w:t>
      </w: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="00087F7E">
        <w:rPr>
          <w:rFonts w:ascii="Times New Roman" w:hAnsi="Times New Roman" w:cs="Times New Roman"/>
          <w:szCs w:val="24"/>
        </w:rPr>
        <w:t>E de</w:t>
      </w:r>
      <w:r w:rsidR="00442D2F">
        <w:rPr>
          <w:rFonts w:ascii="Times New Roman" w:hAnsi="Times New Roman" w:cs="Times New Roman"/>
          <w:szCs w:val="24"/>
        </w:rPr>
        <w:t xml:space="preserve"> acordo com o disposto no Item 6.1</w:t>
      </w:r>
      <w:r w:rsidR="00087F7E">
        <w:rPr>
          <w:rFonts w:ascii="Times New Roman" w:hAnsi="Times New Roman" w:cs="Times New Roman"/>
          <w:szCs w:val="24"/>
        </w:rPr>
        <w:t xml:space="preserve"> do Edital, f</w:t>
      </w:r>
      <w:r w:rsidRPr="00CE3C10">
        <w:rPr>
          <w:rFonts w:ascii="Times New Roman" w:hAnsi="Times New Roman" w:cs="Times New Roman"/>
          <w:szCs w:val="24"/>
        </w:rPr>
        <w:t xml:space="preserve">ica aberto o prazo, até as </w:t>
      </w:r>
      <w:r w:rsidR="00442D2F">
        <w:rPr>
          <w:rFonts w:ascii="Times New Roman" w:hAnsi="Times New Roman" w:cs="Times New Roman"/>
          <w:szCs w:val="24"/>
        </w:rPr>
        <w:t>13 horas do dia 22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442D2F">
        <w:rPr>
          <w:rFonts w:ascii="Times New Roman" w:hAnsi="Times New Roman" w:cs="Times New Roman"/>
          <w:szCs w:val="24"/>
        </w:rPr>
        <w:t>vinte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442D2F">
        <w:rPr>
          <w:rFonts w:ascii="Times New Roman" w:hAnsi="Times New Roman" w:cs="Times New Roman"/>
          <w:szCs w:val="24"/>
        </w:rPr>
        <w:t>maio de 2020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1B5564">
        <w:rPr>
          <w:rFonts w:ascii="Times New Roman" w:eastAsia="Calibri" w:hAnsi="Times New Roman" w:cs="Times New Roman"/>
          <w:szCs w:val="20"/>
          <w:lang w:eastAsia="pt-BR"/>
        </w:rPr>
        <w:t>rederico Westphalen, aos vinte um dias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1B5564">
        <w:rPr>
          <w:rFonts w:ascii="Times New Roman" w:eastAsia="Calibri" w:hAnsi="Times New Roman" w:cs="Times New Roman"/>
          <w:szCs w:val="20"/>
          <w:lang w:eastAsia="pt-BR"/>
        </w:rPr>
        <w:t>maio de dois mil e vinte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287051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55878" w:rsidRPr="00CE3C10" w:rsidRDefault="00E15EDB" w:rsidP="00D5587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D55878" w:rsidRDefault="00D55878" w:rsidP="00D5587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55878" w:rsidRDefault="00B85D7C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21/05/2020</w:t>
      </w:r>
      <w:r w:rsidR="00D55878">
        <w:rPr>
          <w:rFonts w:ascii="Times New Roman" w:hAnsi="Times New Roman" w:cs="Times New Roman"/>
          <w:szCs w:val="24"/>
        </w:rPr>
        <w:t>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9A0CBB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 w:rsidR="00D55878" w:rsidRPr="00957C3D">
        <w:rPr>
          <w:rFonts w:ascii="Times New Roman" w:hAnsi="Times New Roman" w:cs="Times New Roman"/>
          <w:szCs w:val="24"/>
        </w:rPr>
        <w:t>ADRINARA MARIA TONEZER</w:t>
      </w:r>
    </w:p>
    <w:p w:rsidR="00D55878" w:rsidRDefault="009A0CBB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2D28CB">
        <w:rPr>
          <w:rFonts w:ascii="Times New Roman" w:hAnsi="Times New Roman" w:cs="Times New Roman"/>
          <w:b/>
          <w:i/>
          <w:szCs w:val="24"/>
        </w:rPr>
        <w:t>U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087F7E" w:rsidRPr="005B083A" w:rsidRDefault="009A749E" w:rsidP="00087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lastRenderedPageBreak/>
        <w:t>ANEXO ÚNICO AO EDITAL 10/2020</w:t>
      </w:r>
    </w:p>
    <w:p w:rsidR="00087F7E" w:rsidRPr="005B083A" w:rsidRDefault="00087F7E" w:rsidP="00087F7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5B083A">
        <w:rPr>
          <w:rFonts w:ascii="Times New Roman" w:eastAsia="Calibri" w:hAnsi="Times New Roman" w:cs="Times New Roman"/>
          <w:b/>
          <w:szCs w:val="24"/>
        </w:rPr>
        <w:t>ORDEM DE INSCRIÇÃO</w:t>
      </w:r>
    </w:p>
    <w:tbl>
      <w:tblPr>
        <w:tblStyle w:val="Tabelacomgrade1"/>
        <w:tblpPr w:leftFromText="141" w:rightFromText="141" w:vertAnchor="text" w:horzAnchor="margin" w:tblpXSpec="center" w:tblpY="237"/>
        <w:tblOverlap w:val="never"/>
        <w:tblW w:w="11052" w:type="dxa"/>
        <w:tblLayout w:type="fixed"/>
        <w:tblLook w:val="04A0"/>
      </w:tblPr>
      <w:tblGrid>
        <w:gridCol w:w="1271"/>
        <w:gridCol w:w="3402"/>
        <w:gridCol w:w="1559"/>
        <w:gridCol w:w="1418"/>
        <w:gridCol w:w="1701"/>
        <w:gridCol w:w="1701"/>
      </w:tblGrid>
      <w:tr w:rsidR="00554102" w:rsidRPr="005B083A" w:rsidTr="00554102">
        <w:trPr>
          <w:trHeight w:val="55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N°</w:t>
            </w:r>
          </w:p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Inscrição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Monitor Cuidador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Experiência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Entrevista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Final</w:t>
            </w:r>
          </w:p>
        </w:tc>
      </w:tr>
      <w:tr w:rsidR="00554102" w:rsidRPr="005B083A" w:rsidTr="00554102">
        <w:trPr>
          <w:trHeight w:val="55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CHARLLENE TATSCH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60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CRISTIANE DELAVI DA SILVA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29388A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75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5B083A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TAMARA KLEIN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N. Compareceu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23416F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Cs w:val="24"/>
                <w:lang w:eastAsia="pt-BR"/>
              </w:rPr>
              <w:t>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PATRÍCIA CERI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EB07D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102" w:rsidRPr="00FD4C5E" w:rsidRDefault="00EB07DE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90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23416F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Cs w:val="24"/>
                <w:lang w:eastAsia="pt-BR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JOSIANE FERNANDA SOARES DE SOUZA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65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23416F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Cs w:val="24"/>
                <w:lang w:eastAsia="pt-BR"/>
              </w:rPr>
              <w:t>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ANA LUISA PIRES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465286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3A0245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70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23416F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Cs w:val="24"/>
                <w:lang w:eastAsia="pt-BR"/>
              </w:rPr>
              <w:t>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LEANDRA FLORIANO NUNES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55410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N. Compareceu</w:t>
            </w:r>
          </w:p>
        </w:tc>
      </w:tr>
      <w:tr w:rsidR="00554102" w:rsidRPr="005B083A" w:rsidTr="00554102">
        <w:trPr>
          <w:trHeight w:val="4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5B083A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02" w:rsidRPr="00260B6E" w:rsidRDefault="0055410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260B6E">
              <w:rPr>
                <w:rFonts w:ascii="Times New Roman" w:eastAsia="Times New Roman" w:hAnsi="Times New Roman"/>
                <w:szCs w:val="24"/>
                <w:lang w:eastAsia="pt-BR"/>
              </w:rPr>
              <w:t>TALUANA CRISTINA LEVANDOSKI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3A0245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3A0245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3A0245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02" w:rsidRPr="00FD4C5E" w:rsidRDefault="003A0245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80</w:t>
            </w:r>
          </w:p>
        </w:tc>
      </w:tr>
    </w:tbl>
    <w:p w:rsidR="00DC35A6" w:rsidRDefault="00DC35A6" w:rsidP="002D28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A749E" w:rsidRDefault="009A749E" w:rsidP="002D28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1"/>
        <w:tblpPr w:leftFromText="141" w:rightFromText="141" w:vertAnchor="text" w:horzAnchor="margin" w:tblpXSpec="center" w:tblpY="237"/>
        <w:tblOverlap w:val="never"/>
        <w:tblW w:w="10626" w:type="dxa"/>
        <w:tblLayout w:type="fixed"/>
        <w:tblLook w:val="04A0"/>
      </w:tblPr>
      <w:tblGrid>
        <w:gridCol w:w="1271"/>
        <w:gridCol w:w="3260"/>
        <w:gridCol w:w="1701"/>
        <w:gridCol w:w="1275"/>
        <w:gridCol w:w="1560"/>
        <w:gridCol w:w="1559"/>
      </w:tblGrid>
      <w:tr w:rsidR="003A7B6E" w:rsidRPr="005B083A" w:rsidTr="003A7B6E">
        <w:trPr>
          <w:trHeight w:val="55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7B6E" w:rsidRPr="005B083A" w:rsidRDefault="003A7B6E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N°</w:t>
            </w:r>
          </w:p>
          <w:p w:rsidR="003A7B6E" w:rsidRPr="005B083A" w:rsidRDefault="003A7B6E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Inscrição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B6E" w:rsidRPr="005B083A" w:rsidRDefault="003A7B6E" w:rsidP="009A749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Cozinheiro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Default="00554102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Nota </w:t>
            </w:r>
            <w:r w:rsidR="003A7B6E">
              <w:rPr>
                <w:rFonts w:ascii="Times New Roman" w:hAnsi="Times New Roman"/>
                <w:b/>
                <w:szCs w:val="24"/>
              </w:rPr>
              <w:t>Experiência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Currículo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Entrevista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Final</w:t>
            </w:r>
          </w:p>
        </w:tc>
      </w:tr>
      <w:tr w:rsidR="003A7B6E" w:rsidRPr="00FD4C5E" w:rsidTr="003A7B6E">
        <w:trPr>
          <w:trHeight w:val="55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NEIGLE SIBELE CRUZ DA SILVA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70</w:t>
            </w:r>
          </w:p>
        </w:tc>
      </w:tr>
      <w:tr w:rsidR="003A7B6E" w:rsidRPr="00FD4C5E" w:rsidTr="003A7B6E">
        <w:trPr>
          <w:trHeight w:val="4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ALINE ALEXANDRA IAROCESKI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90</w:t>
            </w:r>
          </w:p>
        </w:tc>
      </w:tr>
      <w:tr w:rsidR="003A7B6E" w:rsidRPr="00FD4C5E" w:rsidTr="003A7B6E">
        <w:trPr>
          <w:trHeight w:val="4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B6E" w:rsidRPr="005B083A" w:rsidRDefault="003A7B6E" w:rsidP="00AE0DD4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ELIZANDRA JACQUES SELVA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B6E" w:rsidRPr="00FD4C5E" w:rsidRDefault="003A7B6E" w:rsidP="00AE0DD4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60</w:t>
            </w:r>
          </w:p>
        </w:tc>
      </w:tr>
    </w:tbl>
    <w:p w:rsidR="009A749E" w:rsidRDefault="009A749E" w:rsidP="002D28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A749E" w:rsidRDefault="009A749E" w:rsidP="002D28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9A749E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150BE"/>
    <w:rsid w:val="00087F7E"/>
    <w:rsid w:val="000F21D4"/>
    <w:rsid w:val="0011369A"/>
    <w:rsid w:val="001214DE"/>
    <w:rsid w:val="00150744"/>
    <w:rsid w:val="00154102"/>
    <w:rsid w:val="00177D98"/>
    <w:rsid w:val="001B5564"/>
    <w:rsid w:val="00214289"/>
    <w:rsid w:val="00255ED6"/>
    <w:rsid w:val="00260B6E"/>
    <w:rsid w:val="00287051"/>
    <w:rsid w:val="0029388A"/>
    <w:rsid w:val="002A0CF6"/>
    <w:rsid w:val="002A672B"/>
    <w:rsid w:val="002D28CB"/>
    <w:rsid w:val="002E1502"/>
    <w:rsid w:val="002E5C65"/>
    <w:rsid w:val="00384EB0"/>
    <w:rsid w:val="00390C4E"/>
    <w:rsid w:val="003A0245"/>
    <w:rsid w:val="003A5505"/>
    <w:rsid w:val="003A7B6E"/>
    <w:rsid w:val="00412804"/>
    <w:rsid w:val="0043773F"/>
    <w:rsid w:val="00437EFC"/>
    <w:rsid w:val="00442D2F"/>
    <w:rsid w:val="00465286"/>
    <w:rsid w:val="00497056"/>
    <w:rsid w:val="004E1EEC"/>
    <w:rsid w:val="0050716D"/>
    <w:rsid w:val="00544842"/>
    <w:rsid w:val="00554102"/>
    <w:rsid w:val="005A3D99"/>
    <w:rsid w:val="005A5848"/>
    <w:rsid w:val="00641BC7"/>
    <w:rsid w:val="0065300B"/>
    <w:rsid w:val="0066473E"/>
    <w:rsid w:val="006A4204"/>
    <w:rsid w:val="006C6F7D"/>
    <w:rsid w:val="006F4711"/>
    <w:rsid w:val="007163C8"/>
    <w:rsid w:val="007439E9"/>
    <w:rsid w:val="007749C9"/>
    <w:rsid w:val="007C027E"/>
    <w:rsid w:val="007C47FF"/>
    <w:rsid w:val="00871983"/>
    <w:rsid w:val="008773BB"/>
    <w:rsid w:val="008854CE"/>
    <w:rsid w:val="00920935"/>
    <w:rsid w:val="00957480"/>
    <w:rsid w:val="009774EC"/>
    <w:rsid w:val="009A0CBB"/>
    <w:rsid w:val="009A3D18"/>
    <w:rsid w:val="009A749E"/>
    <w:rsid w:val="009C29D3"/>
    <w:rsid w:val="00A2201C"/>
    <w:rsid w:val="00A223CC"/>
    <w:rsid w:val="00A7394B"/>
    <w:rsid w:val="00A76146"/>
    <w:rsid w:val="00A943B7"/>
    <w:rsid w:val="00B21943"/>
    <w:rsid w:val="00B85D7C"/>
    <w:rsid w:val="00CA6108"/>
    <w:rsid w:val="00CA62E3"/>
    <w:rsid w:val="00CC771F"/>
    <w:rsid w:val="00CD7A44"/>
    <w:rsid w:val="00CE0713"/>
    <w:rsid w:val="00CE3C10"/>
    <w:rsid w:val="00D0723B"/>
    <w:rsid w:val="00D34D4B"/>
    <w:rsid w:val="00D50CD8"/>
    <w:rsid w:val="00D55878"/>
    <w:rsid w:val="00D602CD"/>
    <w:rsid w:val="00D74A89"/>
    <w:rsid w:val="00DA3318"/>
    <w:rsid w:val="00DC35A6"/>
    <w:rsid w:val="00DF6E4B"/>
    <w:rsid w:val="00E15EDB"/>
    <w:rsid w:val="00E24A98"/>
    <w:rsid w:val="00E70828"/>
    <w:rsid w:val="00EB07DE"/>
    <w:rsid w:val="00EC5200"/>
    <w:rsid w:val="00FA1A2F"/>
    <w:rsid w:val="00FA49ED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087F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FCF7B-F9F8-473C-8DCD-5C41CECC0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2018-09-18T17:09:00Z</cp:lastPrinted>
  <dcterms:created xsi:type="dcterms:W3CDTF">2020-05-21T16:29:00Z</dcterms:created>
  <dcterms:modified xsi:type="dcterms:W3CDTF">2020-05-21T16:29:00Z</dcterms:modified>
</cp:coreProperties>
</file>