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7B85B0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19A8">
        <w:rPr>
          <w:rFonts w:ascii="Times New Roman" w:hAnsi="Times New Roman" w:cs="Times New Roman"/>
          <w:b/>
          <w:sz w:val="26"/>
          <w:szCs w:val="26"/>
          <w:u w:val="single"/>
        </w:rPr>
        <w:t>CONSÓRCIO INTERMUNICIPAL “LAR DE ACOLHIMENTO SÃO FRANCISCO</w:t>
      </w:r>
      <w:r w:rsidRPr="00B319A8">
        <w:rPr>
          <w:rFonts w:ascii="Times New Roman" w:hAnsi="Times New Roman" w:cs="Times New Roman"/>
          <w:b/>
          <w:sz w:val="26"/>
          <w:szCs w:val="26"/>
        </w:rPr>
        <w:t>”</w:t>
      </w:r>
    </w:p>
    <w:p w14:paraId="50C495DD" w14:textId="77777777" w:rsidR="00671CB7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08C8A5F1" w14:textId="77777777" w:rsidR="00671CB7" w:rsidRPr="00AC4045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szCs w:val="24"/>
          <w:u w:val="single"/>
        </w:rPr>
      </w:pPr>
    </w:p>
    <w:p w14:paraId="5DAD4129" w14:textId="53BA3F40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EDITAL Nº 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>0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12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, DE 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21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JUNHO</w:t>
      </w:r>
      <w:r w:rsidR="003450BC"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DE 202</w:t>
      </w:r>
      <w:r w:rsidR="00391A78">
        <w:rPr>
          <w:rFonts w:ascii="Times New Roman" w:hAnsi="Times New Roman" w:cs="Times New Roman"/>
          <w:b/>
          <w:bCs/>
          <w:color w:val="000000" w:themeColor="text1"/>
          <w:szCs w:val="24"/>
        </w:rPr>
        <w:t>4</w:t>
      </w:r>
    </w:p>
    <w:p w14:paraId="5C499E23" w14:textId="6D9DE6D4" w:rsidR="00A15531" w:rsidRDefault="00671CB7" w:rsidP="00671CB7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</w:p>
    <w:p w14:paraId="52C8A78D" w14:textId="04B14AEB" w:rsidR="00671CB7" w:rsidRDefault="00A15531" w:rsidP="0006021D">
      <w:pPr>
        <w:spacing w:after="0"/>
        <w:ind w:left="4536"/>
        <w:rPr>
          <w:rFonts w:ascii="Times New Roman" w:eastAsia="Calibri" w:hAnsi="Times New Roman" w:cs="Times New Roman"/>
          <w:b/>
          <w:color w:val="000000" w:themeColor="text1"/>
          <w:szCs w:val="24"/>
        </w:rPr>
      </w:pP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rorroga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prazo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de inscrições do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P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rocesso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eletivo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S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implificado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destinado ao provimento de 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 xml:space="preserve">Empregos 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>Públic</w:t>
      </w:r>
      <w:r>
        <w:rPr>
          <w:rFonts w:ascii="Times New Roman" w:eastAsia="Calibri" w:hAnsi="Times New Roman" w:cs="Times New Roman"/>
          <w:bCs/>
          <w:i/>
          <w:iCs/>
          <w:szCs w:val="24"/>
        </w:rPr>
        <w:t>os</w:t>
      </w:r>
      <w:r w:rsidRPr="00A15531">
        <w:rPr>
          <w:rFonts w:ascii="Times New Roman" w:eastAsia="Calibri" w:hAnsi="Times New Roman" w:cs="Times New Roman"/>
          <w:bCs/>
          <w:i/>
          <w:iCs/>
          <w:szCs w:val="24"/>
        </w:rPr>
        <w:t xml:space="preserve"> de que trata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o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 </w:t>
      </w:r>
      <w:r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E</w:t>
      </w:r>
      <w:r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dital n</w:t>
      </w:r>
      <w:r w:rsidR="00671CB7" w:rsidRPr="00A15531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 xml:space="preserve">º 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0</w:t>
      </w:r>
      <w:r w:rsidR="00391A7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11</w:t>
      </w:r>
      <w:r w:rsidR="009D0455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/202</w:t>
      </w:r>
      <w:r w:rsidR="00391A7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4</w:t>
      </w:r>
      <w:r w:rsidR="00434388">
        <w:rPr>
          <w:rFonts w:ascii="Times New Roman" w:eastAsia="Calibri" w:hAnsi="Times New Roman" w:cs="Times New Roman"/>
          <w:i/>
          <w:iCs/>
          <w:color w:val="000000" w:themeColor="text1"/>
          <w:szCs w:val="24"/>
        </w:rPr>
        <w:t>.</w:t>
      </w:r>
    </w:p>
    <w:p w14:paraId="3F962D6E" w14:textId="77777777" w:rsidR="00671CB7" w:rsidRPr="00AC4045" w:rsidRDefault="00671CB7" w:rsidP="0006021D">
      <w:pPr>
        <w:spacing w:after="0"/>
        <w:contextualSpacing/>
        <w:jc w:val="center"/>
        <w:rPr>
          <w:rFonts w:ascii="Times New Roman" w:hAnsi="Times New Roman" w:cs="Times New Roman"/>
          <w:szCs w:val="24"/>
          <w:u w:val="single"/>
        </w:rPr>
      </w:pPr>
    </w:p>
    <w:p w14:paraId="76E343C7" w14:textId="6844CEA4" w:rsidR="00DA172A" w:rsidRDefault="00671CB7" w:rsidP="009D0455">
      <w:pPr>
        <w:ind w:firstLine="1418"/>
        <w:contextualSpacing/>
        <w:rPr>
          <w:rFonts w:ascii="Times New Roman" w:hAnsi="Times New Roman" w:cs="Times New Roman"/>
          <w:color w:val="000000" w:themeColor="text1"/>
          <w:szCs w:val="24"/>
        </w:rPr>
      </w:pPr>
      <w:r w:rsidRPr="00AC4045">
        <w:rPr>
          <w:rFonts w:ascii="Times New Roman" w:hAnsi="Times New Roman" w:cs="Times New Roman"/>
          <w:b/>
          <w:szCs w:val="24"/>
        </w:rPr>
        <w:t xml:space="preserve">O PRESIDENTE DO CONSÓRCIO INTERMUNICIPAL LAR DE ACOLHIMENTO SÃO FRANCISCO, </w:t>
      </w:r>
      <w:r w:rsidRPr="00AC4045">
        <w:rPr>
          <w:rFonts w:ascii="Times New Roman" w:hAnsi="Times New Roman" w:cs="Times New Roman"/>
          <w:szCs w:val="24"/>
        </w:rPr>
        <w:t xml:space="preserve">CNPJ 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>nº 19.471.503/0001-73,</w:t>
      </w:r>
      <w:r w:rsidRPr="00671CB7"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>no uso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 xml:space="preserve"> das atribuições legais que lhe são conferidas pelo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671CB7">
        <w:rPr>
          <w:rFonts w:ascii="Times New Roman" w:hAnsi="Times New Roman" w:cs="Times New Roman"/>
          <w:color w:val="000000" w:themeColor="text1"/>
          <w:szCs w:val="24"/>
        </w:rPr>
        <w:t>Estatuto do CILASFRA</w:t>
      </w:r>
      <w:r>
        <w:rPr>
          <w:rFonts w:ascii="Times New Roman" w:hAnsi="Times New Roman" w:cs="Times New Roman"/>
          <w:color w:val="000000" w:themeColor="text1"/>
          <w:szCs w:val="24"/>
        </w:rPr>
        <w:t>,</w:t>
      </w:r>
      <w:r w:rsidRPr="00713C74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713C74">
        <w:rPr>
          <w:rFonts w:ascii="Times New Roman" w:hAnsi="Times New Roman" w:cs="Times New Roman"/>
          <w:b/>
          <w:bCs/>
          <w:color w:val="000000" w:themeColor="text1"/>
          <w:szCs w:val="24"/>
        </w:rPr>
        <w:t>TORNA PÚBLICO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o presente Edital de </w:t>
      </w:r>
      <w:r w:rsidRPr="00671CB7">
        <w:rPr>
          <w:rFonts w:ascii="Times New Roman" w:hAnsi="Times New Roman" w:cs="Times New Roman"/>
          <w:b/>
          <w:bCs/>
          <w:color w:val="000000" w:themeColor="text1"/>
          <w:szCs w:val="24"/>
        </w:rPr>
        <w:t>PRORROGAÇÃO</w:t>
      </w:r>
      <w:r>
        <w:rPr>
          <w:rFonts w:ascii="Times New Roman" w:hAnsi="Times New Roman" w:cs="Times New Roman"/>
          <w:b/>
          <w:bCs/>
          <w:color w:val="000000" w:themeColor="text1"/>
          <w:szCs w:val="24"/>
        </w:rPr>
        <w:t xml:space="preserve"> </w:t>
      </w:r>
      <w:r>
        <w:rPr>
          <w:rFonts w:ascii="Times New Roman" w:hAnsi="Times New Roman" w:cs="Times New Roman"/>
          <w:color w:val="000000" w:themeColor="text1"/>
          <w:szCs w:val="24"/>
        </w:rPr>
        <w:t xml:space="preserve">das inscrições do Processo Seletivo Simplificado regido pelo Edital nº 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0</w:t>
      </w:r>
      <w:r w:rsidR="00391A78">
        <w:rPr>
          <w:rFonts w:ascii="Times New Roman" w:hAnsi="Times New Roman" w:cs="Times New Roman"/>
          <w:color w:val="000000" w:themeColor="text1"/>
          <w:szCs w:val="24"/>
        </w:rPr>
        <w:t>11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/202</w:t>
      </w:r>
      <w:r w:rsidR="00391A78">
        <w:rPr>
          <w:rFonts w:ascii="Times New Roman" w:hAnsi="Times New Roman" w:cs="Times New Roman"/>
          <w:color w:val="000000" w:themeColor="text1"/>
          <w:szCs w:val="24"/>
        </w:rPr>
        <w:t>4</w:t>
      </w:r>
      <w:r w:rsidR="009D0455">
        <w:rPr>
          <w:rFonts w:ascii="Times New Roman" w:hAnsi="Times New Roman" w:cs="Times New Roman"/>
          <w:color w:val="000000" w:themeColor="text1"/>
          <w:szCs w:val="24"/>
        </w:rPr>
        <w:t>.</w:t>
      </w:r>
    </w:p>
    <w:p w14:paraId="2F848EB5" w14:textId="26C1AF4A" w:rsidR="00671CB7" w:rsidRDefault="00671CB7" w:rsidP="009D0455">
      <w:pPr>
        <w:ind w:firstLine="1418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As inscrições poderão ser feitas até as </w:t>
      </w:r>
      <w:r w:rsidRPr="00671CB7">
        <w:rPr>
          <w:rFonts w:ascii="Times New Roman" w:hAnsi="Times New Roman" w:cs="Times New Roman"/>
          <w:b/>
          <w:bCs/>
        </w:rPr>
        <w:t>17h</w:t>
      </w:r>
      <w:r w:rsidR="003450BC">
        <w:rPr>
          <w:rFonts w:ascii="Times New Roman" w:hAnsi="Times New Roman" w:cs="Times New Roman"/>
          <w:b/>
          <w:bCs/>
        </w:rPr>
        <w:t>,</w:t>
      </w:r>
      <w:r w:rsidRPr="00671CB7">
        <w:rPr>
          <w:rFonts w:ascii="Times New Roman" w:hAnsi="Times New Roman" w:cs="Times New Roman"/>
          <w:b/>
          <w:bCs/>
        </w:rPr>
        <w:t xml:space="preserve"> do dia </w:t>
      </w:r>
      <w:r w:rsidR="00391A78">
        <w:rPr>
          <w:rFonts w:ascii="Times New Roman" w:hAnsi="Times New Roman" w:cs="Times New Roman"/>
          <w:b/>
          <w:bCs/>
        </w:rPr>
        <w:t>26</w:t>
      </w:r>
      <w:r w:rsidR="003450BC">
        <w:rPr>
          <w:rFonts w:ascii="Times New Roman" w:hAnsi="Times New Roman" w:cs="Times New Roman"/>
          <w:b/>
          <w:bCs/>
        </w:rPr>
        <w:t xml:space="preserve"> de </w:t>
      </w:r>
      <w:r w:rsidR="00391A78">
        <w:rPr>
          <w:rFonts w:ascii="Times New Roman" w:hAnsi="Times New Roman" w:cs="Times New Roman"/>
          <w:b/>
          <w:bCs/>
        </w:rPr>
        <w:t>junho</w:t>
      </w:r>
      <w:r w:rsidR="009D0455">
        <w:rPr>
          <w:rFonts w:ascii="Times New Roman" w:hAnsi="Times New Roman" w:cs="Times New Roman"/>
          <w:b/>
          <w:bCs/>
        </w:rPr>
        <w:t xml:space="preserve"> de 202</w:t>
      </w:r>
      <w:r w:rsidR="00391A78">
        <w:rPr>
          <w:rFonts w:ascii="Times New Roman" w:hAnsi="Times New Roman" w:cs="Times New Roman"/>
          <w:b/>
          <w:bCs/>
        </w:rPr>
        <w:t>4</w:t>
      </w:r>
      <w:r>
        <w:rPr>
          <w:rFonts w:ascii="Times New Roman" w:hAnsi="Times New Roman" w:cs="Times New Roman"/>
        </w:rPr>
        <w:t>, nas dependências do Lar de Acolhimento São Francisco.</w:t>
      </w:r>
    </w:p>
    <w:p w14:paraId="0B638A6D" w14:textId="63139D16" w:rsidR="00671CB7" w:rsidRDefault="00671CB7" w:rsidP="009D0455">
      <w:pPr>
        <w:ind w:firstLine="1418"/>
        <w:contextualSpacing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Permanecem inalteradas e ratificadas as demais disposições contidas no Edital</w:t>
      </w:r>
      <w:r w:rsidR="0006021D">
        <w:rPr>
          <w:rFonts w:ascii="Times New Roman" w:hAnsi="Times New Roman" w:cs="Times New Roman"/>
          <w:szCs w:val="24"/>
        </w:rPr>
        <w:t xml:space="preserve"> </w:t>
      </w:r>
      <w:r w:rsidR="009D0455">
        <w:rPr>
          <w:rFonts w:ascii="Times New Roman" w:hAnsi="Times New Roman" w:cs="Times New Roman"/>
          <w:szCs w:val="24"/>
        </w:rPr>
        <w:t>0</w:t>
      </w:r>
      <w:r w:rsidR="00391A78">
        <w:rPr>
          <w:rFonts w:ascii="Times New Roman" w:hAnsi="Times New Roman" w:cs="Times New Roman"/>
          <w:szCs w:val="24"/>
        </w:rPr>
        <w:t>11</w:t>
      </w:r>
      <w:r w:rsidR="009D0455">
        <w:rPr>
          <w:rFonts w:ascii="Times New Roman" w:hAnsi="Times New Roman" w:cs="Times New Roman"/>
          <w:szCs w:val="24"/>
        </w:rPr>
        <w:t>/202</w:t>
      </w:r>
      <w:r w:rsidR="00391A78">
        <w:rPr>
          <w:rFonts w:ascii="Times New Roman" w:hAnsi="Times New Roman" w:cs="Times New Roman"/>
          <w:szCs w:val="24"/>
        </w:rPr>
        <w:t>4</w:t>
      </w:r>
      <w:r w:rsidR="009D0455">
        <w:rPr>
          <w:rFonts w:ascii="Times New Roman" w:hAnsi="Times New Roman" w:cs="Times New Roman"/>
          <w:szCs w:val="24"/>
        </w:rPr>
        <w:t>.</w:t>
      </w:r>
    </w:p>
    <w:p w14:paraId="75B6B258" w14:textId="1128E659" w:rsidR="00671CB7" w:rsidRDefault="00671CB7" w:rsidP="0006021D">
      <w:pPr>
        <w:contextualSpacing/>
      </w:pPr>
    </w:p>
    <w:p w14:paraId="47D30A51" w14:textId="222680D6" w:rsidR="00235CEF" w:rsidRDefault="00235CEF" w:rsidP="009D0455">
      <w:pPr>
        <w:ind w:firstLine="141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Cs/>
          <w:szCs w:val="24"/>
        </w:rPr>
        <w:t xml:space="preserve">Presidência do Conselho de Prefeitos do Consórcio Intermunicipal Lar De Acolhimento São Francisco – CILASFRA, </w:t>
      </w:r>
      <w:r w:rsidR="00391A78">
        <w:rPr>
          <w:rFonts w:ascii="Times New Roman" w:hAnsi="Times New Roman" w:cs="Times New Roman"/>
          <w:bCs/>
          <w:szCs w:val="24"/>
        </w:rPr>
        <w:t>aos vinte e um</w:t>
      </w:r>
      <w:r w:rsidR="003450BC">
        <w:rPr>
          <w:rFonts w:ascii="Times New Roman" w:hAnsi="Times New Roman" w:cs="Times New Roman"/>
          <w:bCs/>
          <w:szCs w:val="24"/>
        </w:rPr>
        <w:t xml:space="preserve"> dias do mês de </w:t>
      </w:r>
      <w:r w:rsidR="00391A78">
        <w:rPr>
          <w:rFonts w:ascii="Times New Roman" w:hAnsi="Times New Roman" w:cs="Times New Roman"/>
          <w:bCs/>
          <w:szCs w:val="24"/>
        </w:rPr>
        <w:t>junho</w:t>
      </w:r>
      <w:r w:rsidR="003450BC">
        <w:rPr>
          <w:rFonts w:ascii="Times New Roman" w:hAnsi="Times New Roman" w:cs="Times New Roman"/>
          <w:bCs/>
          <w:szCs w:val="24"/>
        </w:rPr>
        <w:t xml:space="preserve"> de dois mil e vinte e </w:t>
      </w:r>
      <w:r w:rsidR="00391A78">
        <w:rPr>
          <w:rFonts w:ascii="Times New Roman" w:hAnsi="Times New Roman" w:cs="Times New Roman"/>
          <w:bCs/>
          <w:szCs w:val="24"/>
        </w:rPr>
        <w:t>quatro</w:t>
      </w:r>
      <w:r w:rsidR="00E85355">
        <w:rPr>
          <w:rFonts w:ascii="Times New Roman" w:hAnsi="Times New Roman" w:cs="Times New Roman"/>
          <w:bCs/>
          <w:szCs w:val="24"/>
        </w:rPr>
        <w:t>.</w:t>
      </w:r>
    </w:p>
    <w:p w14:paraId="063F959A" w14:textId="77777777" w:rsidR="00235CEF" w:rsidRDefault="00235CEF" w:rsidP="0006021D">
      <w:pPr>
        <w:spacing w:line="240" w:lineRule="auto"/>
        <w:rPr>
          <w:rFonts w:ascii="Times New Roman" w:hAnsi="Times New Roman" w:cs="Times New Roman"/>
          <w:szCs w:val="24"/>
        </w:rPr>
      </w:pPr>
    </w:p>
    <w:p w14:paraId="505AF60F" w14:textId="3DE9BAFD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_______________________________</w:t>
      </w:r>
    </w:p>
    <w:p w14:paraId="4C9E715E" w14:textId="53174B10" w:rsidR="00235CEF" w:rsidRDefault="009D0455" w:rsidP="0006021D">
      <w:pPr>
        <w:spacing w:line="240" w:lineRule="auto"/>
        <w:contextualSpacing/>
        <w:jc w:val="center"/>
        <w:rPr>
          <w:rFonts w:ascii="Times New Roman" w:hAnsi="Times New Roman" w:cs="Times New Roman"/>
          <w:bCs/>
          <w:i/>
          <w:iCs/>
          <w:szCs w:val="24"/>
        </w:rPr>
      </w:pPr>
      <w:r>
        <w:rPr>
          <w:rFonts w:ascii="Times New Roman" w:hAnsi="Times New Roman" w:cs="Times New Roman"/>
          <w:bCs/>
          <w:i/>
          <w:iCs/>
          <w:szCs w:val="24"/>
        </w:rPr>
        <w:t>JOSÉ ALBERTO PANOSSO</w:t>
      </w:r>
    </w:p>
    <w:p w14:paraId="75700DC5" w14:textId="77777777" w:rsidR="00235CEF" w:rsidRDefault="00235CEF" w:rsidP="0006021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iCs/>
          <w:szCs w:val="24"/>
        </w:rPr>
      </w:pPr>
      <w:r>
        <w:rPr>
          <w:rFonts w:ascii="Times New Roman" w:hAnsi="Times New Roman" w:cs="Times New Roman"/>
          <w:b/>
          <w:i/>
          <w:iCs/>
          <w:szCs w:val="24"/>
        </w:rPr>
        <w:t>Presidente</w:t>
      </w:r>
    </w:p>
    <w:p w14:paraId="6919B088" w14:textId="6F50A118" w:rsidR="00235CEF" w:rsidRDefault="00235CEF" w:rsidP="00671CB7">
      <w:pPr>
        <w:contextualSpacing/>
      </w:pPr>
    </w:p>
    <w:p w14:paraId="0340F5EF" w14:textId="6E27732A" w:rsidR="006E3663" w:rsidRDefault="006E3663" w:rsidP="00671CB7">
      <w:pPr>
        <w:contextualSpacing/>
      </w:pPr>
    </w:p>
    <w:p w14:paraId="7A7A0BF1" w14:textId="37290CDF" w:rsidR="006E3663" w:rsidRDefault="006E3663" w:rsidP="00671CB7">
      <w:pPr>
        <w:contextualSpacing/>
      </w:pPr>
    </w:p>
    <w:p w14:paraId="3CDF8547" w14:textId="6608CC75" w:rsidR="006E3663" w:rsidRDefault="006E3663" w:rsidP="00671CB7">
      <w:pPr>
        <w:contextualSpacing/>
      </w:pPr>
    </w:p>
    <w:p w14:paraId="7A989245" w14:textId="4A30653D" w:rsidR="006E3663" w:rsidRDefault="006E3663" w:rsidP="00671CB7">
      <w:pPr>
        <w:contextualSpacing/>
      </w:pPr>
    </w:p>
    <w:p w14:paraId="3DA8BEE2" w14:textId="0DAFC942" w:rsidR="006E3663" w:rsidRDefault="006E3663" w:rsidP="00671CB7">
      <w:pPr>
        <w:contextualSpacing/>
      </w:pPr>
    </w:p>
    <w:p w14:paraId="2577F056" w14:textId="1FC2BC1B" w:rsidR="00235CEF" w:rsidRDefault="00235CEF" w:rsidP="00671CB7">
      <w:pPr>
        <w:contextualSpacing/>
      </w:pPr>
    </w:p>
    <w:p w14:paraId="0CB72091" w14:textId="77777777" w:rsidR="00B817AB" w:rsidRDefault="00B817AB" w:rsidP="00671CB7">
      <w:pPr>
        <w:contextualSpacing/>
      </w:pPr>
    </w:p>
    <w:p w14:paraId="4A800B12" w14:textId="4337D59C" w:rsidR="00235CEF" w:rsidRPr="006E3663" w:rsidRDefault="00235CEF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>Regis</w:t>
      </w:r>
      <w:r w:rsidR="006E3663" w:rsidRPr="006E3663">
        <w:rPr>
          <w:rFonts w:ascii="Times New Roman" w:hAnsi="Times New Roman" w:cs="Times New Roman"/>
        </w:rPr>
        <w:t>tre-se e publique-se:</w:t>
      </w:r>
    </w:p>
    <w:p w14:paraId="500AAA32" w14:textId="40ADA77E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  <w:r w:rsidRPr="006E3663">
        <w:rPr>
          <w:rFonts w:ascii="Times New Roman" w:hAnsi="Times New Roman" w:cs="Times New Roman"/>
        </w:rPr>
        <w:t xml:space="preserve">Ato publicado em </w:t>
      </w:r>
      <w:r w:rsidR="00391A78">
        <w:rPr>
          <w:rFonts w:ascii="Times New Roman" w:hAnsi="Times New Roman" w:cs="Times New Roman"/>
        </w:rPr>
        <w:t>21</w:t>
      </w:r>
      <w:r w:rsidR="003450BC">
        <w:rPr>
          <w:rFonts w:ascii="Times New Roman" w:hAnsi="Times New Roman" w:cs="Times New Roman"/>
        </w:rPr>
        <w:t>/</w:t>
      </w:r>
      <w:r w:rsidR="00391A78">
        <w:rPr>
          <w:rFonts w:ascii="Times New Roman" w:hAnsi="Times New Roman" w:cs="Times New Roman"/>
        </w:rPr>
        <w:t>06</w:t>
      </w:r>
      <w:r w:rsidR="003450BC">
        <w:rPr>
          <w:rFonts w:ascii="Times New Roman" w:hAnsi="Times New Roman" w:cs="Times New Roman"/>
        </w:rPr>
        <w:t>/20</w:t>
      </w:r>
      <w:r w:rsidR="00391A78">
        <w:rPr>
          <w:rFonts w:ascii="Times New Roman" w:hAnsi="Times New Roman" w:cs="Times New Roman"/>
        </w:rPr>
        <w:t>24</w:t>
      </w:r>
      <w:r w:rsidR="003450BC">
        <w:rPr>
          <w:rFonts w:ascii="Times New Roman" w:hAnsi="Times New Roman" w:cs="Times New Roman"/>
        </w:rPr>
        <w:t>.</w:t>
      </w:r>
    </w:p>
    <w:p w14:paraId="1CFDB448" w14:textId="77777777" w:rsidR="006E3663" w:rsidRPr="006E3663" w:rsidRDefault="006E3663" w:rsidP="00671CB7">
      <w:pPr>
        <w:contextualSpacing/>
        <w:rPr>
          <w:rFonts w:ascii="Times New Roman" w:hAnsi="Times New Roman" w:cs="Times New Roman"/>
        </w:rPr>
      </w:pPr>
    </w:p>
    <w:p w14:paraId="069E704E" w14:textId="06EEE9F9" w:rsidR="006E3663" w:rsidRPr="006E3663" w:rsidRDefault="006E3663" w:rsidP="0006021D">
      <w:pPr>
        <w:spacing w:line="240" w:lineRule="auto"/>
        <w:contextualSpacing/>
        <w:rPr>
          <w:rFonts w:ascii="Times New Roman" w:hAnsi="Times New Roman" w:cs="Times New Roman"/>
          <w:i/>
          <w:iCs/>
        </w:rPr>
      </w:pPr>
      <w:r w:rsidRPr="006E3663">
        <w:rPr>
          <w:rFonts w:ascii="Times New Roman" w:hAnsi="Times New Roman" w:cs="Times New Roman"/>
          <w:i/>
          <w:iCs/>
        </w:rPr>
        <w:t>__________________________</w:t>
      </w:r>
    </w:p>
    <w:p w14:paraId="2C579F86" w14:textId="77777777" w:rsidR="00391A78" w:rsidRPr="00391A78" w:rsidRDefault="00391A78" w:rsidP="00391A78">
      <w:pPr>
        <w:spacing w:after="0"/>
        <w:rPr>
          <w:rFonts w:ascii="Times New Roman" w:hAnsi="Times New Roman" w:cs="Times New Roman"/>
          <w:b/>
          <w:bCs/>
          <w:szCs w:val="24"/>
        </w:rPr>
      </w:pPr>
      <w:r w:rsidRPr="00391A78">
        <w:rPr>
          <w:rFonts w:ascii="Times New Roman" w:hAnsi="Times New Roman" w:cs="Times New Roman"/>
          <w:b/>
          <w:bCs/>
          <w:szCs w:val="24"/>
        </w:rPr>
        <w:t xml:space="preserve">Elenice Susana </w:t>
      </w:r>
      <w:proofErr w:type="spellStart"/>
      <w:r w:rsidRPr="00391A78">
        <w:rPr>
          <w:rFonts w:ascii="Times New Roman" w:hAnsi="Times New Roman" w:cs="Times New Roman"/>
          <w:b/>
          <w:bCs/>
          <w:szCs w:val="24"/>
        </w:rPr>
        <w:t>Baerle</w:t>
      </w:r>
      <w:proofErr w:type="spellEnd"/>
      <w:r w:rsidRPr="00391A78">
        <w:rPr>
          <w:rFonts w:ascii="Times New Roman" w:hAnsi="Times New Roman" w:cs="Times New Roman"/>
          <w:b/>
          <w:bCs/>
          <w:szCs w:val="24"/>
        </w:rPr>
        <w:t xml:space="preserve"> Ferraz </w:t>
      </w:r>
    </w:p>
    <w:p w14:paraId="388FB45E" w14:textId="77777777" w:rsidR="00391A78" w:rsidRDefault="00391A78" w:rsidP="00391A78">
      <w:pPr>
        <w:spacing w:after="0"/>
      </w:pPr>
      <w:r>
        <w:rPr>
          <w:rFonts w:ascii="Times New Roman" w:hAnsi="Times New Roman" w:cs="Times New Roman"/>
          <w:szCs w:val="24"/>
        </w:rPr>
        <w:t>Secretária Executiva.</w:t>
      </w:r>
    </w:p>
    <w:sectPr w:rsidR="00391A78" w:rsidSect="0006021D">
      <w:pgSz w:w="11906" w:h="16838"/>
      <w:pgMar w:top="2552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F30"/>
    <w:rsid w:val="0006021D"/>
    <w:rsid w:val="00235CEF"/>
    <w:rsid w:val="003450BC"/>
    <w:rsid w:val="00391A78"/>
    <w:rsid w:val="004238E9"/>
    <w:rsid w:val="00434388"/>
    <w:rsid w:val="00671CB7"/>
    <w:rsid w:val="006E3663"/>
    <w:rsid w:val="009D0455"/>
    <w:rsid w:val="009E5710"/>
    <w:rsid w:val="00A15531"/>
    <w:rsid w:val="00AC6F30"/>
    <w:rsid w:val="00B817AB"/>
    <w:rsid w:val="00DA172A"/>
    <w:rsid w:val="00E85355"/>
    <w:rsid w:val="00E861BE"/>
    <w:rsid w:val="00EA4935"/>
    <w:rsid w:val="00F9301A"/>
    <w:rsid w:val="00F956C8"/>
    <w:rsid w:val="00FA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98477"/>
  <w15:chartTrackingRefBased/>
  <w15:docId w15:val="{03A59936-AAD0-45A4-AD33-B4428708F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671CB7"/>
    <w:pPr>
      <w:spacing w:after="200" w:line="276" w:lineRule="auto"/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56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180</Words>
  <Characters>978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controleinterno</dc:creator>
  <cp:keywords/>
  <dc:description/>
  <cp:lastModifiedBy>carla</cp:lastModifiedBy>
  <cp:revision>2</cp:revision>
  <dcterms:created xsi:type="dcterms:W3CDTF">2024-06-24T12:32:00Z</dcterms:created>
  <dcterms:modified xsi:type="dcterms:W3CDTF">2024-06-24T12:32:00Z</dcterms:modified>
</cp:coreProperties>
</file>